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B2A" w:rsidRPr="000B4558" w:rsidRDefault="00BD0B2A" w:rsidP="00BD0B2A">
      <w:pPr>
        <w:jc w:val="right"/>
        <w:rPr>
          <w:rFonts w:ascii="Times New Roman" w:hAnsi="Times New Roman" w:cs="Times New Roman"/>
          <w:sz w:val="28"/>
          <w:szCs w:val="28"/>
        </w:rPr>
      </w:pPr>
      <w:r>
        <w:rPr>
          <w:rFonts w:ascii="Times New Roman" w:hAnsi="Times New Roman" w:cs="Times New Roman"/>
          <w:sz w:val="28"/>
          <w:szCs w:val="28"/>
        </w:rPr>
        <w:t>И.о. Директора</w:t>
      </w:r>
      <w:r w:rsidRPr="000B4558">
        <w:rPr>
          <w:rFonts w:ascii="Times New Roman" w:hAnsi="Times New Roman" w:cs="Times New Roman"/>
          <w:sz w:val="28"/>
          <w:szCs w:val="28"/>
        </w:rPr>
        <w:t xml:space="preserve"> КГП на ПХВ « ОЦСМП» КГУ «УЗ </w:t>
      </w:r>
      <w:proofErr w:type="spellStart"/>
      <w:r w:rsidRPr="000B4558">
        <w:rPr>
          <w:rFonts w:ascii="Times New Roman" w:hAnsi="Times New Roman" w:cs="Times New Roman"/>
          <w:sz w:val="28"/>
          <w:szCs w:val="28"/>
        </w:rPr>
        <w:t>акимата</w:t>
      </w:r>
      <w:proofErr w:type="spellEnd"/>
      <w:r w:rsidRPr="000B4558">
        <w:rPr>
          <w:rFonts w:ascii="Times New Roman" w:hAnsi="Times New Roman" w:cs="Times New Roman"/>
          <w:sz w:val="28"/>
          <w:szCs w:val="28"/>
        </w:rPr>
        <w:t xml:space="preserve"> СКО»</w:t>
      </w:r>
    </w:p>
    <w:p w:rsidR="00BD0B2A" w:rsidRPr="000B4558" w:rsidRDefault="00BD0B2A" w:rsidP="00BD0B2A">
      <w:pPr>
        <w:rPr>
          <w:rFonts w:ascii="Times New Roman" w:hAnsi="Times New Roman" w:cs="Times New Roman"/>
          <w:sz w:val="28"/>
          <w:szCs w:val="28"/>
        </w:rPr>
      </w:pPr>
      <w:r w:rsidRPr="000B4558">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r>
        <w:rPr>
          <w:rFonts w:ascii="Times New Roman" w:hAnsi="Times New Roman" w:cs="Times New Roman"/>
          <w:sz w:val="28"/>
          <w:szCs w:val="28"/>
        </w:rPr>
        <w:t>__________________Ким</w:t>
      </w:r>
      <w:proofErr w:type="spellEnd"/>
      <w:r>
        <w:rPr>
          <w:rFonts w:ascii="Times New Roman" w:hAnsi="Times New Roman" w:cs="Times New Roman"/>
          <w:sz w:val="28"/>
          <w:szCs w:val="28"/>
        </w:rPr>
        <w:t xml:space="preserve"> С.А.</w:t>
      </w:r>
    </w:p>
    <w:p w:rsidR="00BD0B2A" w:rsidRPr="000B4558" w:rsidRDefault="00BD0B2A" w:rsidP="00BD0B2A">
      <w:pPr>
        <w:rPr>
          <w:rFonts w:ascii="Times New Roman" w:hAnsi="Times New Roman" w:cs="Times New Roman"/>
        </w:rPr>
      </w:pPr>
      <w:r w:rsidRPr="000B4558">
        <w:rPr>
          <w:rFonts w:ascii="Times New Roman" w:hAnsi="Times New Roman" w:cs="Times New Roman"/>
        </w:rPr>
        <w:t xml:space="preserve">                                                                                                                                          Приложение 1</w:t>
      </w:r>
    </w:p>
    <w:p w:rsidR="00BD0B2A" w:rsidRPr="000B4558" w:rsidRDefault="00BD0B2A" w:rsidP="00BD0B2A">
      <w:pPr>
        <w:rPr>
          <w:rFonts w:ascii="Times New Roman" w:hAnsi="Times New Roman" w:cs="Times New Roman"/>
          <w:sz w:val="32"/>
          <w:szCs w:val="32"/>
        </w:rPr>
      </w:pPr>
      <w:r w:rsidRPr="000B4558">
        <w:rPr>
          <w:rFonts w:ascii="Times New Roman" w:hAnsi="Times New Roman" w:cs="Times New Roman"/>
          <w:sz w:val="32"/>
          <w:szCs w:val="32"/>
        </w:rPr>
        <w:t xml:space="preserve">                                              Техническая спецификация закупаемых товаров</w:t>
      </w:r>
    </w:p>
    <w:tbl>
      <w:tblPr>
        <w:tblStyle w:val="a3"/>
        <w:tblW w:w="15984" w:type="dxa"/>
        <w:tblLayout w:type="fixed"/>
        <w:tblLook w:val="04A0"/>
      </w:tblPr>
      <w:tblGrid>
        <w:gridCol w:w="516"/>
        <w:gridCol w:w="1984"/>
        <w:gridCol w:w="5121"/>
        <w:gridCol w:w="992"/>
        <w:gridCol w:w="1134"/>
        <w:gridCol w:w="1276"/>
        <w:gridCol w:w="1985"/>
        <w:gridCol w:w="992"/>
        <w:gridCol w:w="1984"/>
      </w:tblGrid>
      <w:tr w:rsidR="00BD0B2A" w:rsidRPr="000B4558" w:rsidTr="00E00338">
        <w:tc>
          <w:tcPr>
            <w:tcW w:w="516" w:type="dxa"/>
          </w:tcPr>
          <w:p w:rsidR="00BD0B2A" w:rsidRPr="000B4558" w:rsidRDefault="00BD0B2A" w:rsidP="00E00338">
            <w:pPr>
              <w:rPr>
                <w:rFonts w:ascii="Times New Roman" w:hAnsi="Times New Roman" w:cs="Times New Roman"/>
              </w:rPr>
            </w:pPr>
            <w:r w:rsidRPr="000B4558">
              <w:rPr>
                <w:rFonts w:ascii="Times New Roman" w:hAnsi="Times New Roman" w:cs="Times New Roman"/>
              </w:rPr>
              <w:t>№</w:t>
            </w:r>
          </w:p>
        </w:tc>
        <w:tc>
          <w:tcPr>
            <w:tcW w:w="1984" w:type="dxa"/>
          </w:tcPr>
          <w:p w:rsidR="00BD0B2A" w:rsidRPr="000B4558" w:rsidRDefault="00BD0B2A" w:rsidP="00E00338">
            <w:pPr>
              <w:rPr>
                <w:rFonts w:ascii="Times New Roman" w:hAnsi="Times New Roman" w:cs="Times New Roman"/>
              </w:rPr>
            </w:pPr>
            <w:r w:rsidRPr="000918BB">
              <w:rPr>
                <w:rFonts w:ascii="Times New Roman" w:hAnsi="Times New Roman" w:cs="Times New Roman"/>
              </w:rPr>
              <w:t xml:space="preserve">Международное </w:t>
            </w:r>
            <w:proofErr w:type="spellStart"/>
            <w:r w:rsidRPr="000918BB">
              <w:rPr>
                <w:rFonts w:ascii="Times New Roman" w:hAnsi="Times New Roman" w:cs="Times New Roman"/>
              </w:rPr>
              <w:t>непотентованное</w:t>
            </w:r>
            <w:proofErr w:type="spellEnd"/>
            <w:r w:rsidRPr="000918BB">
              <w:rPr>
                <w:rFonts w:ascii="Times New Roman" w:hAnsi="Times New Roman" w:cs="Times New Roman"/>
              </w:rPr>
              <w:t xml:space="preserve"> наименование</w:t>
            </w:r>
          </w:p>
        </w:tc>
        <w:tc>
          <w:tcPr>
            <w:tcW w:w="5121" w:type="dxa"/>
          </w:tcPr>
          <w:p w:rsidR="00BD0B2A" w:rsidRPr="000B4558" w:rsidRDefault="00BD0B2A" w:rsidP="00E00338">
            <w:pPr>
              <w:rPr>
                <w:rFonts w:ascii="Times New Roman" w:hAnsi="Times New Roman" w:cs="Times New Roman"/>
              </w:rPr>
            </w:pPr>
            <w:r w:rsidRPr="000B4558">
              <w:rPr>
                <w:rFonts w:ascii="Times New Roman" w:hAnsi="Times New Roman" w:cs="Times New Roman"/>
              </w:rPr>
              <w:t>Характеристика</w:t>
            </w:r>
          </w:p>
        </w:tc>
        <w:tc>
          <w:tcPr>
            <w:tcW w:w="992" w:type="dxa"/>
          </w:tcPr>
          <w:p w:rsidR="00BD0B2A" w:rsidRPr="000B4558" w:rsidRDefault="00BD0B2A" w:rsidP="00E00338">
            <w:pPr>
              <w:rPr>
                <w:rFonts w:ascii="Times New Roman" w:hAnsi="Times New Roman" w:cs="Times New Roman"/>
              </w:rPr>
            </w:pPr>
            <w:r w:rsidRPr="000B4558">
              <w:rPr>
                <w:rFonts w:ascii="Times New Roman" w:hAnsi="Times New Roman" w:cs="Times New Roman"/>
              </w:rPr>
              <w:t>Единица измерения</w:t>
            </w:r>
          </w:p>
        </w:tc>
        <w:tc>
          <w:tcPr>
            <w:tcW w:w="1134" w:type="dxa"/>
          </w:tcPr>
          <w:p w:rsidR="00BD0B2A" w:rsidRPr="000B4558" w:rsidRDefault="00BD0B2A" w:rsidP="00E00338">
            <w:pPr>
              <w:rPr>
                <w:rFonts w:ascii="Times New Roman" w:hAnsi="Times New Roman" w:cs="Times New Roman"/>
              </w:rPr>
            </w:pPr>
            <w:r w:rsidRPr="000B4558">
              <w:rPr>
                <w:rFonts w:ascii="Times New Roman" w:hAnsi="Times New Roman" w:cs="Times New Roman"/>
              </w:rPr>
              <w:t>Количество</w:t>
            </w:r>
          </w:p>
        </w:tc>
        <w:tc>
          <w:tcPr>
            <w:tcW w:w="1276" w:type="dxa"/>
          </w:tcPr>
          <w:p w:rsidR="00BD0B2A" w:rsidRPr="000B4558" w:rsidRDefault="00BD0B2A" w:rsidP="00E00338">
            <w:pPr>
              <w:rPr>
                <w:rFonts w:ascii="Times New Roman" w:hAnsi="Times New Roman" w:cs="Times New Roman"/>
              </w:rPr>
            </w:pPr>
            <w:r w:rsidRPr="000B4558">
              <w:rPr>
                <w:rFonts w:ascii="Times New Roman" w:hAnsi="Times New Roman" w:cs="Times New Roman"/>
              </w:rPr>
              <w:t>Цена</w:t>
            </w:r>
          </w:p>
        </w:tc>
        <w:tc>
          <w:tcPr>
            <w:tcW w:w="1985" w:type="dxa"/>
          </w:tcPr>
          <w:p w:rsidR="00BD0B2A" w:rsidRPr="000B4558" w:rsidRDefault="00BD0B2A" w:rsidP="00E00338">
            <w:pPr>
              <w:rPr>
                <w:rFonts w:ascii="Times New Roman" w:hAnsi="Times New Roman" w:cs="Times New Roman"/>
              </w:rPr>
            </w:pPr>
            <w:r w:rsidRPr="000B4558">
              <w:rPr>
                <w:rFonts w:ascii="Times New Roman" w:hAnsi="Times New Roman" w:cs="Times New Roman"/>
              </w:rPr>
              <w:t>Выделенная сумма</w:t>
            </w:r>
          </w:p>
        </w:tc>
        <w:tc>
          <w:tcPr>
            <w:tcW w:w="992" w:type="dxa"/>
          </w:tcPr>
          <w:p w:rsidR="00BD0B2A" w:rsidRPr="000B4558" w:rsidRDefault="00BD0B2A" w:rsidP="00E00338">
            <w:pPr>
              <w:rPr>
                <w:rFonts w:ascii="Times New Roman" w:hAnsi="Times New Roman" w:cs="Times New Roman"/>
              </w:rPr>
            </w:pPr>
            <w:r w:rsidRPr="000B4558">
              <w:rPr>
                <w:rFonts w:ascii="Times New Roman" w:hAnsi="Times New Roman" w:cs="Times New Roman"/>
              </w:rPr>
              <w:t>Срок поставки</w:t>
            </w:r>
          </w:p>
        </w:tc>
        <w:tc>
          <w:tcPr>
            <w:tcW w:w="1984" w:type="dxa"/>
          </w:tcPr>
          <w:p w:rsidR="00BD0B2A" w:rsidRPr="000B4558" w:rsidRDefault="00BD0B2A" w:rsidP="00E00338">
            <w:pPr>
              <w:rPr>
                <w:rFonts w:ascii="Times New Roman" w:hAnsi="Times New Roman" w:cs="Times New Roman"/>
              </w:rPr>
            </w:pPr>
            <w:r w:rsidRPr="000B4558">
              <w:rPr>
                <w:rFonts w:ascii="Times New Roman" w:hAnsi="Times New Roman" w:cs="Times New Roman"/>
              </w:rPr>
              <w:t>Адрес поставки</w:t>
            </w:r>
          </w:p>
        </w:tc>
      </w:tr>
      <w:tr w:rsidR="00BD0B2A" w:rsidRPr="00076724" w:rsidTr="00E00338">
        <w:tc>
          <w:tcPr>
            <w:tcW w:w="516" w:type="dxa"/>
          </w:tcPr>
          <w:p w:rsidR="00BD0B2A" w:rsidRPr="00076724" w:rsidRDefault="00BD0B2A" w:rsidP="00E00338">
            <w:pPr>
              <w:rPr>
                <w:rFonts w:ascii="Times New Roman" w:hAnsi="Times New Roman" w:cs="Times New Roman"/>
                <w:sz w:val="20"/>
                <w:szCs w:val="20"/>
              </w:rPr>
            </w:pPr>
            <w:r w:rsidRPr="00076724">
              <w:rPr>
                <w:rFonts w:ascii="Times New Roman" w:hAnsi="Times New Roman" w:cs="Times New Roman"/>
                <w:sz w:val="20"/>
                <w:szCs w:val="20"/>
              </w:rPr>
              <w:t>1</w:t>
            </w:r>
          </w:p>
        </w:tc>
        <w:tc>
          <w:tcPr>
            <w:tcW w:w="1984" w:type="dxa"/>
            <w:vAlign w:val="center"/>
          </w:tcPr>
          <w:p w:rsidR="00BD0B2A" w:rsidRPr="00076724" w:rsidRDefault="00BD0B2A" w:rsidP="00E00338">
            <w:pPr>
              <w:spacing w:after="20"/>
              <w:ind w:left="20"/>
              <w:jc w:val="both"/>
              <w:rPr>
                <w:rFonts w:ascii="Times New Roman" w:hAnsi="Times New Roman" w:cs="Times New Roman"/>
                <w:sz w:val="20"/>
                <w:szCs w:val="20"/>
              </w:rPr>
            </w:pPr>
            <w:r w:rsidRPr="00076724">
              <w:rPr>
                <w:rFonts w:ascii="Times New Roman" w:hAnsi="Times New Roman" w:cs="Times New Roman"/>
                <w:color w:val="000000"/>
                <w:sz w:val="20"/>
                <w:szCs w:val="20"/>
              </w:rPr>
              <w:t>Окситоцин</w:t>
            </w:r>
          </w:p>
        </w:tc>
        <w:tc>
          <w:tcPr>
            <w:tcW w:w="5121" w:type="dxa"/>
            <w:vAlign w:val="center"/>
          </w:tcPr>
          <w:p w:rsidR="00BD0B2A" w:rsidRPr="00076724" w:rsidRDefault="00BD0B2A" w:rsidP="00E00338">
            <w:pPr>
              <w:spacing w:after="20"/>
              <w:ind w:left="20"/>
              <w:jc w:val="both"/>
              <w:rPr>
                <w:rFonts w:ascii="Times New Roman" w:hAnsi="Times New Roman" w:cs="Times New Roman"/>
                <w:sz w:val="20"/>
                <w:szCs w:val="20"/>
              </w:rPr>
            </w:pPr>
            <w:r w:rsidRPr="00076724">
              <w:rPr>
                <w:rFonts w:ascii="Times New Roman" w:hAnsi="Times New Roman" w:cs="Times New Roman"/>
                <w:color w:val="000000"/>
                <w:sz w:val="20"/>
                <w:szCs w:val="20"/>
              </w:rPr>
              <w:t xml:space="preserve">раствор для инъекций 5 </w:t>
            </w:r>
            <w:proofErr w:type="gramStart"/>
            <w:r w:rsidRPr="00076724">
              <w:rPr>
                <w:rFonts w:ascii="Times New Roman" w:hAnsi="Times New Roman" w:cs="Times New Roman"/>
                <w:color w:val="000000"/>
                <w:sz w:val="20"/>
                <w:szCs w:val="20"/>
              </w:rPr>
              <w:t>ЕД</w:t>
            </w:r>
            <w:proofErr w:type="gramEnd"/>
            <w:r w:rsidRPr="00076724">
              <w:rPr>
                <w:rFonts w:ascii="Times New Roman" w:hAnsi="Times New Roman" w:cs="Times New Roman"/>
                <w:color w:val="000000"/>
                <w:sz w:val="20"/>
                <w:szCs w:val="20"/>
              </w:rPr>
              <w:t>/мл 1 мл</w:t>
            </w:r>
          </w:p>
        </w:tc>
        <w:tc>
          <w:tcPr>
            <w:tcW w:w="992" w:type="dxa"/>
            <w:vAlign w:val="center"/>
          </w:tcPr>
          <w:p w:rsidR="00BD0B2A" w:rsidRPr="00076724" w:rsidRDefault="00BD0B2A" w:rsidP="00E00338">
            <w:pPr>
              <w:spacing w:after="20"/>
              <w:ind w:left="20"/>
              <w:jc w:val="both"/>
              <w:rPr>
                <w:rFonts w:ascii="Times New Roman" w:hAnsi="Times New Roman" w:cs="Times New Roman"/>
                <w:sz w:val="20"/>
                <w:szCs w:val="20"/>
              </w:rPr>
            </w:pPr>
            <w:r w:rsidRPr="00076724">
              <w:rPr>
                <w:rFonts w:ascii="Times New Roman" w:hAnsi="Times New Roman" w:cs="Times New Roman"/>
                <w:color w:val="000000"/>
                <w:sz w:val="20"/>
                <w:szCs w:val="20"/>
              </w:rPr>
              <w:t>ампула</w:t>
            </w:r>
          </w:p>
        </w:tc>
        <w:tc>
          <w:tcPr>
            <w:tcW w:w="1134" w:type="dxa"/>
          </w:tcPr>
          <w:p w:rsidR="00BD0B2A" w:rsidRPr="00076724" w:rsidRDefault="00BD0B2A" w:rsidP="00E00338">
            <w:pPr>
              <w:rPr>
                <w:rFonts w:ascii="Times New Roman" w:hAnsi="Times New Roman" w:cs="Times New Roman"/>
                <w:sz w:val="20"/>
                <w:szCs w:val="20"/>
              </w:rPr>
            </w:pPr>
            <w:r>
              <w:rPr>
                <w:rFonts w:ascii="Times New Roman" w:hAnsi="Times New Roman" w:cs="Times New Roman"/>
                <w:sz w:val="20"/>
                <w:szCs w:val="20"/>
              </w:rPr>
              <w:t>4</w:t>
            </w:r>
            <w:r w:rsidRPr="00076724">
              <w:rPr>
                <w:rFonts w:ascii="Times New Roman" w:hAnsi="Times New Roman" w:cs="Times New Roman"/>
                <w:sz w:val="20"/>
                <w:szCs w:val="20"/>
              </w:rPr>
              <w:t>0</w:t>
            </w:r>
          </w:p>
        </w:tc>
        <w:tc>
          <w:tcPr>
            <w:tcW w:w="1276" w:type="dxa"/>
          </w:tcPr>
          <w:p w:rsidR="00BD0B2A" w:rsidRPr="00076724" w:rsidRDefault="00BD0B2A" w:rsidP="00E00338">
            <w:pPr>
              <w:rPr>
                <w:rFonts w:ascii="Times New Roman" w:hAnsi="Times New Roman" w:cs="Times New Roman"/>
                <w:sz w:val="20"/>
                <w:szCs w:val="20"/>
              </w:rPr>
            </w:pPr>
            <w:r w:rsidRPr="00076724">
              <w:rPr>
                <w:rFonts w:ascii="Times New Roman" w:hAnsi="Times New Roman" w:cs="Times New Roman"/>
                <w:color w:val="000000"/>
                <w:sz w:val="20"/>
                <w:szCs w:val="20"/>
              </w:rPr>
              <w:t>33,21</w:t>
            </w:r>
          </w:p>
        </w:tc>
        <w:tc>
          <w:tcPr>
            <w:tcW w:w="1985" w:type="dxa"/>
          </w:tcPr>
          <w:p w:rsidR="00BD0B2A" w:rsidRPr="00076724" w:rsidRDefault="00BD0B2A" w:rsidP="00E00338">
            <w:pPr>
              <w:rPr>
                <w:rFonts w:ascii="Times New Roman" w:hAnsi="Times New Roman" w:cs="Times New Roman"/>
                <w:sz w:val="20"/>
                <w:szCs w:val="20"/>
              </w:rPr>
            </w:pPr>
            <w:r>
              <w:rPr>
                <w:rFonts w:ascii="Times New Roman" w:hAnsi="Times New Roman" w:cs="Times New Roman"/>
                <w:sz w:val="20"/>
                <w:szCs w:val="20"/>
              </w:rPr>
              <w:t>1328,4</w:t>
            </w:r>
          </w:p>
        </w:tc>
        <w:tc>
          <w:tcPr>
            <w:tcW w:w="992" w:type="dxa"/>
          </w:tcPr>
          <w:p w:rsidR="00BD0B2A" w:rsidRPr="00076724" w:rsidRDefault="00BD0B2A" w:rsidP="00E00338">
            <w:pPr>
              <w:rPr>
                <w:rFonts w:ascii="Times New Roman" w:hAnsi="Times New Roman" w:cs="Times New Roman"/>
                <w:sz w:val="20"/>
                <w:szCs w:val="20"/>
              </w:rPr>
            </w:pPr>
            <w:r w:rsidRPr="00076724">
              <w:rPr>
                <w:rFonts w:ascii="Times New Roman" w:hAnsi="Times New Roman" w:cs="Times New Roman"/>
                <w:sz w:val="20"/>
                <w:szCs w:val="20"/>
              </w:rPr>
              <w:t>15 дней</w:t>
            </w:r>
          </w:p>
          <w:p w:rsidR="00BD0B2A" w:rsidRPr="00076724" w:rsidRDefault="00BD0B2A" w:rsidP="00E00338">
            <w:pPr>
              <w:rPr>
                <w:rFonts w:ascii="Times New Roman" w:hAnsi="Times New Roman" w:cs="Times New Roman"/>
                <w:sz w:val="20"/>
                <w:szCs w:val="20"/>
              </w:rPr>
            </w:pPr>
          </w:p>
        </w:tc>
        <w:tc>
          <w:tcPr>
            <w:tcW w:w="1984" w:type="dxa"/>
          </w:tcPr>
          <w:p w:rsidR="00BD0B2A" w:rsidRPr="00076724" w:rsidRDefault="00BD0B2A" w:rsidP="00E00338">
            <w:pPr>
              <w:rPr>
                <w:rFonts w:ascii="Times New Roman" w:hAnsi="Times New Roman" w:cs="Times New Roman"/>
                <w:sz w:val="20"/>
                <w:szCs w:val="20"/>
              </w:rPr>
            </w:pPr>
            <w:proofErr w:type="spellStart"/>
            <w:r w:rsidRPr="00076724">
              <w:rPr>
                <w:rFonts w:ascii="Times New Roman" w:hAnsi="Times New Roman" w:cs="Times New Roman"/>
                <w:sz w:val="20"/>
                <w:szCs w:val="20"/>
              </w:rPr>
              <w:t>СКО</w:t>
            </w:r>
            <w:proofErr w:type="gramStart"/>
            <w:r w:rsidRPr="00076724">
              <w:rPr>
                <w:rFonts w:ascii="Times New Roman" w:hAnsi="Times New Roman" w:cs="Times New Roman"/>
                <w:sz w:val="20"/>
                <w:szCs w:val="20"/>
              </w:rPr>
              <w:t>,г</w:t>
            </w:r>
            <w:proofErr w:type="spellEnd"/>
            <w:proofErr w:type="gramEnd"/>
            <w:r w:rsidRPr="00076724">
              <w:rPr>
                <w:rFonts w:ascii="Times New Roman" w:hAnsi="Times New Roman" w:cs="Times New Roman"/>
                <w:sz w:val="20"/>
                <w:szCs w:val="20"/>
              </w:rPr>
              <w:t>. Петропавловск, ул. Ульянова 98</w:t>
            </w:r>
          </w:p>
        </w:tc>
      </w:tr>
      <w:tr w:rsidR="00BD0B2A" w:rsidRPr="00076724" w:rsidTr="00E00338">
        <w:tc>
          <w:tcPr>
            <w:tcW w:w="516" w:type="dxa"/>
          </w:tcPr>
          <w:p w:rsidR="00BD0B2A" w:rsidRPr="00076724" w:rsidRDefault="00BD0B2A" w:rsidP="00E00338">
            <w:pPr>
              <w:rPr>
                <w:rFonts w:ascii="Times New Roman" w:hAnsi="Times New Roman" w:cs="Times New Roman"/>
                <w:sz w:val="20"/>
                <w:szCs w:val="20"/>
              </w:rPr>
            </w:pPr>
            <w:r w:rsidRPr="00076724">
              <w:rPr>
                <w:rFonts w:ascii="Times New Roman" w:hAnsi="Times New Roman" w:cs="Times New Roman"/>
                <w:sz w:val="20"/>
                <w:szCs w:val="20"/>
              </w:rPr>
              <w:t>2</w:t>
            </w:r>
          </w:p>
        </w:tc>
        <w:tc>
          <w:tcPr>
            <w:tcW w:w="1984" w:type="dxa"/>
          </w:tcPr>
          <w:p w:rsidR="00BD0B2A" w:rsidRPr="00076724" w:rsidRDefault="00BD0B2A" w:rsidP="00E00338">
            <w:pPr>
              <w:spacing w:after="20"/>
              <w:ind w:left="20"/>
              <w:rPr>
                <w:rFonts w:ascii="Times New Roman" w:hAnsi="Times New Roman" w:cs="Times New Roman"/>
                <w:sz w:val="20"/>
                <w:szCs w:val="20"/>
              </w:rPr>
            </w:pPr>
            <w:r w:rsidRPr="00076724">
              <w:rPr>
                <w:rFonts w:ascii="Times New Roman" w:hAnsi="Times New Roman" w:cs="Times New Roman"/>
                <w:color w:val="000000"/>
                <w:sz w:val="20"/>
                <w:szCs w:val="20"/>
              </w:rPr>
              <w:t xml:space="preserve">Катетер </w:t>
            </w:r>
            <w:proofErr w:type="spellStart"/>
            <w:r w:rsidRPr="00076724">
              <w:rPr>
                <w:rFonts w:ascii="Times New Roman" w:hAnsi="Times New Roman" w:cs="Times New Roman"/>
                <w:color w:val="000000"/>
                <w:sz w:val="20"/>
                <w:szCs w:val="20"/>
              </w:rPr>
              <w:t>Фолея</w:t>
            </w:r>
            <w:proofErr w:type="spellEnd"/>
            <w:r w:rsidRPr="00076724">
              <w:rPr>
                <w:rFonts w:ascii="Times New Roman" w:hAnsi="Times New Roman" w:cs="Times New Roman"/>
                <w:color w:val="000000"/>
                <w:sz w:val="20"/>
                <w:szCs w:val="20"/>
              </w:rPr>
              <w:t xml:space="preserve"> 2-х  ходовой однократного применения стерильный, размерами:, 18FR/CH; модификации: латексный с силиконовым покрытием, с кончиком </w:t>
            </w:r>
            <w:proofErr w:type="spellStart"/>
            <w:r w:rsidRPr="00076724">
              <w:rPr>
                <w:rFonts w:ascii="Times New Roman" w:hAnsi="Times New Roman" w:cs="Times New Roman"/>
                <w:color w:val="000000"/>
                <w:sz w:val="20"/>
                <w:szCs w:val="20"/>
              </w:rPr>
              <w:t>Тиманна</w:t>
            </w:r>
            <w:proofErr w:type="spellEnd"/>
            <w:r w:rsidRPr="00076724">
              <w:rPr>
                <w:rFonts w:ascii="Times New Roman" w:hAnsi="Times New Roman" w:cs="Times New Roman"/>
                <w:color w:val="000000"/>
                <w:sz w:val="20"/>
                <w:szCs w:val="20"/>
              </w:rPr>
              <w:t>, силиконовый; разновидности стандартный, женский.</w:t>
            </w:r>
          </w:p>
        </w:tc>
        <w:tc>
          <w:tcPr>
            <w:tcW w:w="5121" w:type="dxa"/>
          </w:tcPr>
          <w:p w:rsidR="00BD0B2A" w:rsidRPr="00076724" w:rsidRDefault="00BD0B2A" w:rsidP="00E00338">
            <w:pPr>
              <w:spacing w:after="20"/>
              <w:ind w:left="20"/>
              <w:rPr>
                <w:rFonts w:ascii="Times New Roman" w:hAnsi="Times New Roman" w:cs="Times New Roman"/>
                <w:sz w:val="20"/>
                <w:szCs w:val="20"/>
              </w:rPr>
            </w:pPr>
            <w:r w:rsidRPr="00076724">
              <w:rPr>
                <w:rFonts w:ascii="Times New Roman" w:hAnsi="Times New Roman" w:cs="Times New Roman"/>
                <w:color w:val="000000"/>
                <w:sz w:val="20"/>
                <w:szCs w:val="20"/>
              </w:rPr>
              <w:t xml:space="preserve">Катетер </w:t>
            </w:r>
            <w:proofErr w:type="spellStart"/>
            <w:r w:rsidRPr="00076724">
              <w:rPr>
                <w:rFonts w:ascii="Times New Roman" w:hAnsi="Times New Roman" w:cs="Times New Roman"/>
                <w:color w:val="000000"/>
                <w:sz w:val="20"/>
                <w:szCs w:val="20"/>
              </w:rPr>
              <w:t>Фолея</w:t>
            </w:r>
            <w:proofErr w:type="spellEnd"/>
            <w:r w:rsidRPr="00076724">
              <w:rPr>
                <w:rFonts w:ascii="Times New Roman" w:hAnsi="Times New Roman" w:cs="Times New Roman"/>
                <w:color w:val="000000"/>
                <w:sz w:val="20"/>
                <w:szCs w:val="20"/>
              </w:rPr>
              <w:t xml:space="preserve"> 2-х ходовой однократного применения стерильный, размер 18 FR/CH модификации: латексный с силиконовым покрытием; </w:t>
            </w:r>
          </w:p>
        </w:tc>
        <w:tc>
          <w:tcPr>
            <w:tcW w:w="992" w:type="dxa"/>
          </w:tcPr>
          <w:p w:rsidR="00BD0B2A" w:rsidRPr="00076724" w:rsidRDefault="00BD0B2A" w:rsidP="00E00338">
            <w:pPr>
              <w:spacing w:after="20"/>
              <w:ind w:left="20"/>
              <w:rPr>
                <w:rFonts w:ascii="Times New Roman" w:hAnsi="Times New Roman" w:cs="Times New Roman"/>
                <w:sz w:val="20"/>
                <w:szCs w:val="20"/>
              </w:rPr>
            </w:pPr>
            <w:r w:rsidRPr="00076724">
              <w:rPr>
                <w:rFonts w:ascii="Times New Roman" w:hAnsi="Times New Roman" w:cs="Times New Roman"/>
                <w:sz w:val="20"/>
                <w:szCs w:val="20"/>
              </w:rPr>
              <w:t>Шт.</w:t>
            </w:r>
          </w:p>
        </w:tc>
        <w:tc>
          <w:tcPr>
            <w:tcW w:w="1134" w:type="dxa"/>
          </w:tcPr>
          <w:p w:rsidR="00BD0B2A" w:rsidRPr="00076724" w:rsidRDefault="00BD0B2A" w:rsidP="00E00338">
            <w:pPr>
              <w:spacing w:after="20"/>
              <w:ind w:left="20"/>
              <w:rPr>
                <w:rFonts w:ascii="Times New Roman" w:hAnsi="Times New Roman" w:cs="Times New Roman"/>
                <w:sz w:val="20"/>
                <w:szCs w:val="20"/>
              </w:rPr>
            </w:pPr>
            <w:r w:rsidRPr="00076724">
              <w:rPr>
                <w:rFonts w:ascii="Times New Roman" w:hAnsi="Times New Roman" w:cs="Times New Roman"/>
                <w:sz w:val="20"/>
                <w:szCs w:val="20"/>
              </w:rPr>
              <w:t>20</w:t>
            </w:r>
          </w:p>
        </w:tc>
        <w:tc>
          <w:tcPr>
            <w:tcW w:w="1276" w:type="dxa"/>
          </w:tcPr>
          <w:p w:rsidR="00BD0B2A" w:rsidRPr="00076724" w:rsidRDefault="00BD0B2A" w:rsidP="00E00338">
            <w:pPr>
              <w:rPr>
                <w:rFonts w:ascii="Times New Roman" w:hAnsi="Times New Roman" w:cs="Times New Roman"/>
                <w:sz w:val="20"/>
                <w:szCs w:val="20"/>
              </w:rPr>
            </w:pPr>
            <w:r w:rsidRPr="00076724">
              <w:rPr>
                <w:color w:val="000000"/>
                <w:sz w:val="20"/>
                <w:szCs w:val="20"/>
              </w:rPr>
              <w:t>265,8670</w:t>
            </w:r>
          </w:p>
        </w:tc>
        <w:tc>
          <w:tcPr>
            <w:tcW w:w="1985" w:type="dxa"/>
          </w:tcPr>
          <w:p w:rsidR="00BD0B2A" w:rsidRPr="00076724" w:rsidRDefault="00BD0B2A" w:rsidP="00E00338">
            <w:pPr>
              <w:rPr>
                <w:rFonts w:ascii="Times New Roman" w:hAnsi="Times New Roman" w:cs="Times New Roman"/>
                <w:sz w:val="20"/>
                <w:szCs w:val="20"/>
              </w:rPr>
            </w:pPr>
            <w:r w:rsidRPr="00076724">
              <w:rPr>
                <w:rFonts w:ascii="Times New Roman" w:hAnsi="Times New Roman" w:cs="Times New Roman"/>
                <w:sz w:val="20"/>
                <w:szCs w:val="20"/>
              </w:rPr>
              <w:t>5317,340</w:t>
            </w:r>
          </w:p>
        </w:tc>
        <w:tc>
          <w:tcPr>
            <w:tcW w:w="992" w:type="dxa"/>
          </w:tcPr>
          <w:p w:rsidR="00BD0B2A" w:rsidRPr="00076724" w:rsidRDefault="00BD0B2A" w:rsidP="00E00338">
            <w:pPr>
              <w:rPr>
                <w:rFonts w:ascii="Times New Roman" w:hAnsi="Times New Roman" w:cs="Times New Roman"/>
                <w:sz w:val="20"/>
                <w:szCs w:val="20"/>
              </w:rPr>
            </w:pPr>
            <w:r w:rsidRPr="00076724">
              <w:rPr>
                <w:rFonts w:ascii="Times New Roman" w:hAnsi="Times New Roman" w:cs="Times New Roman"/>
                <w:sz w:val="20"/>
                <w:szCs w:val="20"/>
              </w:rPr>
              <w:t>15 дней</w:t>
            </w:r>
          </w:p>
          <w:p w:rsidR="00BD0B2A" w:rsidRPr="00076724" w:rsidRDefault="00BD0B2A" w:rsidP="00E00338">
            <w:pPr>
              <w:rPr>
                <w:rFonts w:ascii="Times New Roman" w:hAnsi="Times New Roman" w:cs="Times New Roman"/>
                <w:sz w:val="20"/>
                <w:szCs w:val="20"/>
              </w:rPr>
            </w:pPr>
          </w:p>
        </w:tc>
        <w:tc>
          <w:tcPr>
            <w:tcW w:w="1984" w:type="dxa"/>
          </w:tcPr>
          <w:p w:rsidR="00BD0B2A" w:rsidRPr="00076724" w:rsidRDefault="00BD0B2A" w:rsidP="00E00338">
            <w:pPr>
              <w:rPr>
                <w:rFonts w:ascii="Times New Roman" w:hAnsi="Times New Roman" w:cs="Times New Roman"/>
                <w:sz w:val="20"/>
                <w:szCs w:val="20"/>
              </w:rPr>
            </w:pPr>
            <w:proofErr w:type="spellStart"/>
            <w:r w:rsidRPr="00076724">
              <w:rPr>
                <w:rFonts w:ascii="Times New Roman" w:hAnsi="Times New Roman" w:cs="Times New Roman"/>
                <w:sz w:val="20"/>
                <w:szCs w:val="20"/>
              </w:rPr>
              <w:t>СКО</w:t>
            </w:r>
            <w:proofErr w:type="gramStart"/>
            <w:r w:rsidRPr="00076724">
              <w:rPr>
                <w:rFonts w:ascii="Times New Roman" w:hAnsi="Times New Roman" w:cs="Times New Roman"/>
                <w:sz w:val="20"/>
                <w:szCs w:val="20"/>
              </w:rPr>
              <w:t>,г</w:t>
            </w:r>
            <w:proofErr w:type="spellEnd"/>
            <w:proofErr w:type="gramEnd"/>
            <w:r w:rsidRPr="00076724">
              <w:rPr>
                <w:rFonts w:ascii="Times New Roman" w:hAnsi="Times New Roman" w:cs="Times New Roman"/>
                <w:sz w:val="20"/>
                <w:szCs w:val="20"/>
              </w:rPr>
              <w:t>. Петропавловск, ул. Ульянова 98</w:t>
            </w:r>
          </w:p>
        </w:tc>
      </w:tr>
      <w:tr w:rsidR="00BD0B2A" w:rsidRPr="00076724" w:rsidTr="00E00338">
        <w:tc>
          <w:tcPr>
            <w:tcW w:w="516" w:type="dxa"/>
          </w:tcPr>
          <w:p w:rsidR="00BD0B2A" w:rsidRPr="00076724" w:rsidRDefault="00BD0B2A" w:rsidP="00E00338">
            <w:pPr>
              <w:rPr>
                <w:rFonts w:ascii="Times New Roman" w:hAnsi="Times New Roman" w:cs="Times New Roman"/>
                <w:sz w:val="20"/>
                <w:szCs w:val="20"/>
              </w:rPr>
            </w:pPr>
            <w:r>
              <w:rPr>
                <w:rFonts w:ascii="Times New Roman" w:hAnsi="Times New Roman" w:cs="Times New Roman"/>
                <w:sz w:val="20"/>
                <w:szCs w:val="20"/>
              </w:rPr>
              <w:t>3</w:t>
            </w:r>
          </w:p>
        </w:tc>
        <w:tc>
          <w:tcPr>
            <w:tcW w:w="1984" w:type="dxa"/>
          </w:tcPr>
          <w:p w:rsidR="00BD0B2A" w:rsidRPr="009E28C7" w:rsidRDefault="00BD0B2A" w:rsidP="00E00338">
            <w:pPr>
              <w:rPr>
                <w:rFonts w:ascii="Times New Roman" w:hAnsi="Times New Roman" w:cs="Times New Roman"/>
              </w:rPr>
            </w:pPr>
            <w:r w:rsidRPr="009E28C7">
              <w:rPr>
                <w:rFonts w:ascii="Times New Roman" w:hAnsi="Times New Roman" w:cs="Times New Roman"/>
              </w:rPr>
              <w:t xml:space="preserve">Набор  реагентов для контроля качества </w:t>
            </w:r>
            <w:proofErr w:type="spellStart"/>
            <w:r w:rsidRPr="009E28C7">
              <w:rPr>
                <w:rFonts w:ascii="Times New Roman" w:hAnsi="Times New Roman" w:cs="Times New Roman"/>
              </w:rPr>
              <w:t>предстерилизационной</w:t>
            </w:r>
            <w:proofErr w:type="spellEnd"/>
            <w:r w:rsidRPr="009E28C7">
              <w:rPr>
                <w:rFonts w:ascii="Times New Roman" w:hAnsi="Times New Roman" w:cs="Times New Roman"/>
              </w:rPr>
              <w:t xml:space="preserve"> очистки изделий медицинского назначения </w:t>
            </w:r>
            <w:proofErr w:type="spellStart"/>
            <w:r w:rsidRPr="009E28C7">
              <w:rPr>
                <w:rFonts w:ascii="Times New Roman" w:hAnsi="Times New Roman" w:cs="Times New Roman"/>
              </w:rPr>
              <w:lastRenderedPageBreak/>
              <w:t>Азопирам</w:t>
            </w:r>
            <w:proofErr w:type="spellEnd"/>
            <w:r w:rsidRPr="009E28C7">
              <w:rPr>
                <w:rFonts w:ascii="Times New Roman" w:hAnsi="Times New Roman" w:cs="Times New Roman"/>
              </w:rPr>
              <w:t xml:space="preserve"> РК</w:t>
            </w:r>
          </w:p>
        </w:tc>
        <w:tc>
          <w:tcPr>
            <w:tcW w:w="5121" w:type="dxa"/>
          </w:tcPr>
          <w:p w:rsidR="00BD0B2A" w:rsidRPr="00C20997" w:rsidRDefault="00BD0B2A" w:rsidP="00E00338">
            <w:pPr>
              <w:pStyle w:val="j15"/>
              <w:rPr>
                <w:sz w:val="22"/>
                <w:szCs w:val="22"/>
              </w:rPr>
            </w:pPr>
            <w:r w:rsidRPr="009E28C7">
              <w:rPr>
                <w:sz w:val="22"/>
                <w:szCs w:val="22"/>
              </w:rPr>
              <w:lastRenderedPageBreak/>
              <w:t xml:space="preserve">Набор реагентов для контроля качества </w:t>
            </w:r>
            <w:proofErr w:type="spellStart"/>
            <w:r w:rsidRPr="009E28C7">
              <w:rPr>
                <w:sz w:val="22"/>
                <w:szCs w:val="22"/>
              </w:rPr>
              <w:t>предстерилизационной</w:t>
            </w:r>
            <w:proofErr w:type="spellEnd"/>
            <w:r w:rsidRPr="009E28C7">
              <w:rPr>
                <w:sz w:val="22"/>
                <w:szCs w:val="22"/>
              </w:rPr>
              <w:t xml:space="preserve"> очистки изделий медицинского назначения.</w:t>
            </w:r>
            <w:r>
              <w:t xml:space="preserve"> </w:t>
            </w:r>
            <w:proofErr w:type="gramStart"/>
            <w:r w:rsidRPr="00C20997">
              <w:rPr>
                <w:sz w:val="22"/>
                <w:szCs w:val="22"/>
              </w:rPr>
              <w:t>Набор реагентов "</w:t>
            </w:r>
            <w:proofErr w:type="spellStart"/>
            <w:r w:rsidRPr="00C20997">
              <w:rPr>
                <w:sz w:val="22"/>
                <w:szCs w:val="22"/>
              </w:rPr>
              <w:t>Азопирам</w:t>
            </w:r>
            <w:proofErr w:type="spellEnd"/>
            <w:r w:rsidRPr="00C20997">
              <w:rPr>
                <w:sz w:val="22"/>
                <w:szCs w:val="22"/>
              </w:rPr>
              <w:t xml:space="preserve"> РК" предназначен для обнаружения остатков крови, следов ржавчины, стирального порошка с отбеливателями, окислителей (</w:t>
            </w:r>
            <w:proofErr w:type="spellStart"/>
            <w:r w:rsidRPr="00C20997">
              <w:rPr>
                <w:sz w:val="22"/>
                <w:szCs w:val="22"/>
              </w:rPr>
              <w:t>хлоромина</w:t>
            </w:r>
            <w:proofErr w:type="spellEnd"/>
            <w:r w:rsidRPr="00C20997">
              <w:rPr>
                <w:sz w:val="22"/>
                <w:szCs w:val="22"/>
              </w:rPr>
              <w:t xml:space="preserve">, хлорная известь и т.д.) </w:t>
            </w:r>
            <w:proofErr w:type="spellStart"/>
            <w:r w:rsidRPr="00C20997">
              <w:rPr>
                <w:sz w:val="22"/>
                <w:szCs w:val="22"/>
              </w:rPr>
              <w:t>пероксида</w:t>
            </w:r>
            <w:proofErr w:type="spellEnd"/>
            <w:r w:rsidRPr="00C20997">
              <w:rPr>
                <w:sz w:val="22"/>
                <w:szCs w:val="22"/>
              </w:rPr>
              <w:t xml:space="preserve"> растительного происхождения, которые могли </w:t>
            </w:r>
            <w:r w:rsidRPr="00C20997">
              <w:rPr>
                <w:sz w:val="22"/>
                <w:szCs w:val="22"/>
              </w:rPr>
              <w:lastRenderedPageBreak/>
              <w:t xml:space="preserve">остаться на подготовленных к стерилизации медицинских изделий в результате недостаточно тщательной </w:t>
            </w:r>
            <w:proofErr w:type="spellStart"/>
            <w:r w:rsidRPr="00C20997">
              <w:rPr>
                <w:sz w:val="22"/>
                <w:szCs w:val="22"/>
              </w:rPr>
              <w:t>предстерилизационной</w:t>
            </w:r>
            <w:proofErr w:type="spellEnd"/>
            <w:r w:rsidRPr="00C20997">
              <w:rPr>
                <w:sz w:val="22"/>
                <w:szCs w:val="22"/>
              </w:rPr>
              <w:t xml:space="preserve"> очистки. </w:t>
            </w:r>
            <w:proofErr w:type="gramEnd"/>
          </w:p>
          <w:p w:rsidR="00BD0B2A" w:rsidRPr="009E28C7" w:rsidRDefault="00BD0B2A" w:rsidP="00E00338">
            <w:pPr>
              <w:pStyle w:val="j15"/>
              <w:rPr>
                <w:sz w:val="22"/>
                <w:szCs w:val="22"/>
              </w:rPr>
            </w:pPr>
            <w:r w:rsidRPr="00C20997">
              <w:rPr>
                <w:sz w:val="22"/>
                <w:szCs w:val="22"/>
              </w:rPr>
              <w:t>Чувствительность - положительная реакция при разведении крови не более 1:100000</w:t>
            </w:r>
          </w:p>
        </w:tc>
        <w:tc>
          <w:tcPr>
            <w:tcW w:w="992" w:type="dxa"/>
          </w:tcPr>
          <w:p w:rsidR="00BD0B2A" w:rsidRPr="00076724" w:rsidRDefault="00BD0B2A" w:rsidP="00E00338">
            <w:pPr>
              <w:spacing w:after="20"/>
              <w:ind w:left="20"/>
              <w:rPr>
                <w:rFonts w:ascii="Times New Roman" w:hAnsi="Times New Roman" w:cs="Times New Roman"/>
                <w:sz w:val="20"/>
                <w:szCs w:val="20"/>
              </w:rPr>
            </w:pPr>
            <w:r>
              <w:rPr>
                <w:rFonts w:ascii="Times New Roman" w:hAnsi="Times New Roman" w:cs="Times New Roman"/>
                <w:sz w:val="20"/>
                <w:szCs w:val="20"/>
              </w:rPr>
              <w:lastRenderedPageBreak/>
              <w:t>Шт.</w:t>
            </w:r>
          </w:p>
        </w:tc>
        <w:tc>
          <w:tcPr>
            <w:tcW w:w="1134" w:type="dxa"/>
          </w:tcPr>
          <w:p w:rsidR="00BD0B2A" w:rsidRPr="00076724" w:rsidRDefault="00BD0B2A" w:rsidP="00E00338">
            <w:pPr>
              <w:spacing w:after="20"/>
              <w:ind w:left="20"/>
              <w:rPr>
                <w:rFonts w:ascii="Times New Roman" w:hAnsi="Times New Roman" w:cs="Times New Roman"/>
                <w:sz w:val="20"/>
                <w:szCs w:val="20"/>
              </w:rPr>
            </w:pPr>
            <w:r>
              <w:rPr>
                <w:rFonts w:ascii="Times New Roman" w:hAnsi="Times New Roman" w:cs="Times New Roman"/>
                <w:sz w:val="20"/>
                <w:szCs w:val="20"/>
              </w:rPr>
              <w:t>6</w:t>
            </w:r>
          </w:p>
        </w:tc>
        <w:tc>
          <w:tcPr>
            <w:tcW w:w="1276" w:type="dxa"/>
          </w:tcPr>
          <w:p w:rsidR="00BD0B2A" w:rsidRPr="00076724" w:rsidRDefault="00BD0B2A" w:rsidP="00E00338">
            <w:pPr>
              <w:rPr>
                <w:color w:val="000000"/>
                <w:sz w:val="20"/>
                <w:szCs w:val="20"/>
              </w:rPr>
            </w:pPr>
            <w:r>
              <w:rPr>
                <w:color w:val="000000"/>
                <w:sz w:val="20"/>
                <w:szCs w:val="20"/>
              </w:rPr>
              <w:t>5200</w:t>
            </w:r>
          </w:p>
        </w:tc>
        <w:tc>
          <w:tcPr>
            <w:tcW w:w="1985" w:type="dxa"/>
          </w:tcPr>
          <w:p w:rsidR="00BD0B2A" w:rsidRPr="00076724" w:rsidRDefault="00BD0B2A" w:rsidP="00E00338">
            <w:pPr>
              <w:rPr>
                <w:rFonts w:ascii="Times New Roman" w:hAnsi="Times New Roman" w:cs="Times New Roman"/>
                <w:sz w:val="20"/>
                <w:szCs w:val="20"/>
              </w:rPr>
            </w:pPr>
            <w:r>
              <w:rPr>
                <w:rFonts w:ascii="Times New Roman" w:hAnsi="Times New Roman" w:cs="Times New Roman"/>
                <w:sz w:val="20"/>
                <w:szCs w:val="20"/>
              </w:rPr>
              <w:t>31200</w:t>
            </w:r>
          </w:p>
        </w:tc>
        <w:tc>
          <w:tcPr>
            <w:tcW w:w="992" w:type="dxa"/>
          </w:tcPr>
          <w:p w:rsidR="00BD0B2A" w:rsidRPr="00076724" w:rsidRDefault="00BD0B2A" w:rsidP="00E00338">
            <w:pPr>
              <w:rPr>
                <w:rFonts w:ascii="Times New Roman" w:hAnsi="Times New Roman" w:cs="Times New Roman"/>
                <w:sz w:val="20"/>
                <w:szCs w:val="20"/>
              </w:rPr>
            </w:pPr>
            <w:r>
              <w:rPr>
                <w:rFonts w:ascii="Times New Roman" w:hAnsi="Times New Roman" w:cs="Times New Roman"/>
                <w:sz w:val="20"/>
                <w:szCs w:val="20"/>
              </w:rPr>
              <w:t>По мере потребности заказчика в течени</w:t>
            </w:r>
            <w:proofErr w:type="gramStart"/>
            <w:r>
              <w:rPr>
                <w:rFonts w:ascii="Times New Roman" w:hAnsi="Times New Roman" w:cs="Times New Roman"/>
                <w:sz w:val="20"/>
                <w:szCs w:val="20"/>
              </w:rPr>
              <w:t>и</w:t>
            </w:r>
            <w:proofErr w:type="gramEnd"/>
            <w:r>
              <w:rPr>
                <w:rFonts w:ascii="Times New Roman" w:hAnsi="Times New Roman" w:cs="Times New Roman"/>
                <w:sz w:val="20"/>
                <w:szCs w:val="20"/>
              </w:rPr>
              <w:t xml:space="preserve"> 2022 года.</w:t>
            </w:r>
          </w:p>
        </w:tc>
        <w:tc>
          <w:tcPr>
            <w:tcW w:w="1984" w:type="dxa"/>
          </w:tcPr>
          <w:p w:rsidR="00BD0B2A" w:rsidRPr="00076724" w:rsidRDefault="00BD0B2A" w:rsidP="00E00338">
            <w:pPr>
              <w:rPr>
                <w:rFonts w:ascii="Times New Roman" w:hAnsi="Times New Roman" w:cs="Times New Roman"/>
                <w:sz w:val="20"/>
                <w:szCs w:val="20"/>
              </w:rPr>
            </w:pPr>
            <w:proofErr w:type="spellStart"/>
            <w:r w:rsidRPr="00076724">
              <w:rPr>
                <w:rFonts w:ascii="Times New Roman" w:hAnsi="Times New Roman" w:cs="Times New Roman"/>
                <w:sz w:val="20"/>
                <w:szCs w:val="20"/>
              </w:rPr>
              <w:t>СКО</w:t>
            </w:r>
            <w:proofErr w:type="gramStart"/>
            <w:r w:rsidRPr="00076724">
              <w:rPr>
                <w:rFonts w:ascii="Times New Roman" w:hAnsi="Times New Roman" w:cs="Times New Roman"/>
                <w:sz w:val="20"/>
                <w:szCs w:val="20"/>
              </w:rPr>
              <w:t>,г</w:t>
            </w:r>
            <w:proofErr w:type="spellEnd"/>
            <w:proofErr w:type="gramEnd"/>
            <w:r w:rsidRPr="00076724">
              <w:rPr>
                <w:rFonts w:ascii="Times New Roman" w:hAnsi="Times New Roman" w:cs="Times New Roman"/>
                <w:sz w:val="20"/>
                <w:szCs w:val="20"/>
              </w:rPr>
              <w:t>. Петропавловск, ул. Ульянова 98</w:t>
            </w:r>
          </w:p>
        </w:tc>
      </w:tr>
      <w:tr w:rsidR="00BD0B2A" w:rsidRPr="00076724" w:rsidTr="00E00338">
        <w:tc>
          <w:tcPr>
            <w:tcW w:w="516" w:type="dxa"/>
          </w:tcPr>
          <w:p w:rsidR="00BD0B2A" w:rsidRDefault="00BD0B2A" w:rsidP="00E00338">
            <w:pPr>
              <w:rPr>
                <w:rFonts w:ascii="Times New Roman" w:hAnsi="Times New Roman" w:cs="Times New Roman"/>
                <w:sz w:val="20"/>
                <w:szCs w:val="20"/>
              </w:rPr>
            </w:pPr>
            <w:r>
              <w:rPr>
                <w:rFonts w:ascii="Times New Roman" w:hAnsi="Times New Roman" w:cs="Times New Roman"/>
                <w:sz w:val="20"/>
                <w:szCs w:val="20"/>
              </w:rPr>
              <w:lastRenderedPageBreak/>
              <w:t>4</w:t>
            </w:r>
          </w:p>
        </w:tc>
        <w:tc>
          <w:tcPr>
            <w:tcW w:w="1984" w:type="dxa"/>
          </w:tcPr>
          <w:p w:rsidR="00BD0B2A" w:rsidRPr="00241BA3" w:rsidRDefault="00BD0B2A" w:rsidP="00E00338">
            <w:pPr>
              <w:rPr>
                <w:rFonts w:ascii="Times New Roman" w:hAnsi="Times New Roman" w:cs="Times New Roman"/>
              </w:rPr>
            </w:pPr>
            <w:proofErr w:type="spellStart"/>
            <w:r>
              <w:rPr>
                <w:rFonts w:ascii="Times New Roman" w:hAnsi="Times New Roman" w:cs="Times New Roman"/>
              </w:rPr>
              <w:t>Термоиндикатор</w:t>
            </w:r>
            <w:proofErr w:type="spellEnd"/>
            <w:r>
              <w:rPr>
                <w:rFonts w:ascii="Times New Roman" w:hAnsi="Times New Roman" w:cs="Times New Roman"/>
              </w:rPr>
              <w:t xml:space="preserve">  на 132 гр.</w:t>
            </w:r>
          </w:p>
        </w:tc>
        <w:tc>
          <w:tcPr>
            <w:tcW w:w="5121" w:type="dxa"/>
          </w:tcPr>
          <w:p w:rsidR="00BD0B2A" w:rsidRPr="00577258" w:rsidRDefault="00BD0B2A" w:rsidP="00E00338">
            <w:pPr>
              <w:shd w:val="clear" w:color="auto" w:fill="FFFFFF"/>
              <w:ind w:firstLine="400"/>
              <w:jc w:val="both"/>
              <w:textAlignment w:val="baseline"/>
              <w:rPr>
                <w:rFonts w:ascii="Times New Roman" w:hAnsi="Times New Roman" w:cs="Times New Roman"/>
                <w:color w:val="000000"/>
              </w:rPr>
            </w:pPr>
            <w:proofErr w:type="spellStart"/>
            <w:r>
              <w:rPr>
                <w:rStyle w:val="j22"/>
              </w:rPr>
              <w:t>Т</w:t>
            </w:r>
            <w:r w:rsidRPr="0097075D">
              <w:rPr>
                <w:rStyle w:val="j22"/>
              </w:rPr>
              <w:t>ермоиндикаторы</w:t>
            </w:r>
            <w:proofErr w:type="spellEnd"/>
            <w:r w:rsidRPr="0097075D">
              <w:rPr>
                <w:rStyle w:val="j22"/>
              </w:rPr>
              <w:t xml:space="preserve"> предназначены для контроля качества работы стерилизаторов при паровой и воздушной стерилизации </w:t>
            </w:r>
            <w:r w:rsidRPr="00577258">
              <w:rPr>
                <w:rFonts w:ascii="Times New Roman" w:eastAsiaTheme="minorHAnsi" w:hAnsi="Times New Roman" w:cs="Times New Roman"/>
                <w:bCs/>
                <w:lang w:eastAsia="en-US"/>
              </w:rPr>
              <w:t>132 гр</w:t>
            </w:r>
            <w:proofErr w:type="gramStart"/>
            <w:r w:rsidRPr="00577258">
              <w:rPr>
                <w:rFonts w:ascii="Times New Roman" w:eastAsiaTheme="minorHAnsi" w:hAnsi="Times New Roman" w:cs="Times New Roman"/>
                <w:bCs/>
                <w:lang w:eastAsia="en-US"/>
              </w:rPr>
              <w:t>.С</w:t>
            </w:r>
            <w:proofErr w:type="gramEnd"/>
            <w:r w:rsidRPr="0097075D">
              <w:rPr>
                <w:rStyle w:val="j22"/>
              </w:rPr>
              <w:t xml:space="preserve"> изделий медицинского назначения</w:t>
            </w:r>
            <w:r w:rsidRPr="00577258">
              <w:rPr>
                <w:rFonts w:ascii="Times New Roman" w:eastAsiaTheme="minorHAnsi" w:hAnsi="Times New Roman" w:cs="Times New Roman"/>
                <w:bCs/>
                <w:lang w:eastAsia="en-US"/>
              </w:rPr>
              <w:t xml:space="preserve"> Комплект на 500 тестов.</w:t>
            </w:r>
            <w:r w:rsidRPr="0097075D">
              <w:rPr>
                <w:rStyle w:val="j22"/>
              </w:rPr>
              <w:t xml:space="preserve"> </w:t>
            </w:r>
            <w:proofErr w:type="spellStart"/>
            <w:r w:rsidRPr="0097075D">
              <w:rPr>
                <w:rStyle w:val="j22"/>
              </w:rPr>
              <w:t>Термоиндикаторы</w:t>
            </w:r>
            <w:proofErr w:type="spellEnd"/>
            <w:r w:rsidRPr="0097075D">
              <w:rPr>
                <w:rStyle w:val="j22"/>
              </w:rPr>
              <w:t xml:space="preserve"> выполнены в виде таблеток из термочувствительного вещества с добавлением химического красителя </w:t>
            </w:r>
            <w:proofErr w:type="gramStart"/>
            <w:r w:rsidRPr="0097075D">
              <w:rPr>
                <w:rStyle w:val="j22"/>
              </w:rPr>
              <w:t>для</w:t>
            </w:r>
            <w:proofErr w:type="gramEnd"/>
            <w:r w:rsidRPr="0097075D">
              <w:rPr>
                <w:rStyle w:val="j22"/>
              </w:rPr>
              <w:t xml:space="preserve"> </w:t>
            </w:r>
            <w:proofErr w:type="gramStart"/>
            <w:r w:rsidRPr="0097075D">
              <w:rPr>
                <w:rStyle w:val="j22"/>
              </w:rPr>
              <w:t>их</w:t>
            </w:r>
            <w:proofErr w:type="gramEnd"/>
            <w:r w:rsidRPr="0097075D">
              <w:rPr>
                <w:rStyle w:val="j22"/>
              </w:rPr>
              <w:t xml:space="preserve"> различая по предназначению и запаянных в прозрачную капсулу из полимерной плёнки.</w:t>
            </w:r>
            <w:r w:rsidRPr="00577258">
              <w:rPr>
                <w:rFonts w:ascii="Times New Roman" w:eastAsiaTheme="minorHAnsi" w:hAnsi="Times New Roman" w:cs="Times New Roman"/>
                <w:bCs/>
                <w:lang w:eastAsia="en-US"/>
              </w:rPr>
              <w:t xml:space="preserve"> </w:t>
            </w:r>
            <w:proofErr w:type="spellStart"/>
            <w:r w:rsidRPr="00577258">
              <w:rPr>
                <w:rFonts w:ascii="Times New Roman" w:hAnsi="Times New Roman" w:cs="Times New Roman"/>
                <w:bCs/>
                <w:color w:val="000000"/>
              </w:rPr>
              <w:t>Термоиндикаторы</w:t>
            </w:r>
            <w:proofErr w:type="spellEnd"/>
            <w:r w:rsidRPr="00577258">
              <w:rPr>
                <w:rFonts w:ascii="Times New Roman" w:hAnsi="Times New Roman" w:cs="Times New Roman"/>
                <w:bCs/>
                <w:color w:val="000000"/>
              </w:rPr>
              <w:t xml:space="preserve"> закладываются </w:t>
            </w:r>
            <w:proofErr w:type="gramStart"/>
            <w:r w:rsidRPr="00577258">
              <w:rPr>
                <w:rFonts w:ascii="Times New Roman" w:hAnsi="Times New Roman" w:cs="Times New Roman"/>
                <w:bCs/>
                <w:color w:val="000000"/>
              </w:rPr>
              <w:t>во</w:t>
            </w:r>
            <w:proofErr w:type="gramEnd"/>
            <w:r w:rsidRPr="00577258">
              <w:rPr>
                <w:rFonts w:ascii="Times New Roman" w:hAnsi="Times New Roman" w:cs="Times New Roman"/>
                <w:bCs/>
                <w:color w:val="000000"/>
              </w:rPr>
              <w:t xml:space="preserve"> внутрь и снаружи </w:t>
            </w:r>
            <w:proofErr w:type="gramStart"/>
            <w:r w:rsidRPr="00577258">
              <w:rPr>
                <w:rFonts w:ascii="Times New Roman" w:hAnsi="Times New Roman" w:cs="Times New Roman"/>
                <w:bCs/>
                <w:color w:val="000000"/>
              </w:rPr>
              <w:t>стерилизационных</w:t>
            </w:r>
            <w:proofErr w:type="gramEnd"/>
            <w:r w:rsidRPr="00577258">
              <w:rPr>
                <w:rFonts w:ascii="Times New Roman" w:hAnsi="Times New Roman" w:cs="Times New Roman"/>
                <w:bCs/>
                <w:color w:val="000000"/>
              </w:rPr>
              <w:t xml:space="preserve"> упаковок, которые помещаются в сухожаровые и паровые стерилизаторы (автоклав). Температура индикации в среде чистого насыщенного пара 132</w:t>
            </w:r>
            <w:proofErr w:type="gramStart"/>
            <w:r w:rsidRPr="00577258">
              <w:rPr>
                <w:rFonts w:ascii="Times New Roman" w:hAnsi="Times New Roman" w:cs="Times New Roman"/>
                <w:bCs/>
                <w:color w:val="000000"/>
              </w:rPr>
              <w:t>°С</w:t>
            </w:r>
            <w:proofErr w:type="gramEnd"/>
            <w:r w:rsidRPr="00577258">
              <w:rPr>
                <w:rFonts w:ascii="Times New Roman" w:hAnsi="Times New Roman" w:cs="Times New Roman"/>
                <w:bCs/>
                <w:color w:val="000000"/>
              </w:rPr>
              <w:t xml:space="preserve"> при экспозиции 20 или 45 минут в зависимости от вида стерилизуемого материала. При достижении указанных параметров таблетка термочувствительного вещества расплавляется и теряет свою исходную геометрическую форму, что свидетельствует о срабатывании </w:t>
            </w:r>
            <w:proofErr w:type="spellStart"/>
            <w:r w:rsidRPr="00577258">
              <w:rPr>
                <w:rFonts w:ascii="Times New Roman" w:hAnsi="Times New Roman" w:cs="Times New Roman"/>
                <w:bCs/>
                <w:color w:val="000000"/>
              </w:rPr>
              <w:t>термоиндикатора</w:t>
            </w:r>
            <w:proofErr w:type="spellEnd"/>
            <w:r w:rsidRPr="00577258">
              <w:rPr>
                <w:rFonts w:ascii="Times New Roman" w:hAnsi="Times New Roman" w:cs="Times New Roman"/>
                <w:bCs/>
                <w:color w:val="000000"/>
              </w:rPr>
              <w:t xml:space="preserve">. Изменение геометрической формы и </w:t>
            </w:r>
            <w:proofErr w:type="spellStart"/>
            <w:r w:rsidRPr="00577258">
              <w:rPr>
                <w:rFonts w:ascii="Times New Roman" w:hAnsi="Times New Roman" w:cs="Times New Roman"/>
                <w:bCs/>
                <w:color w:val="000000"/>
              </w:rPr>
              <w:t>расплыва</w:t>
            </w:r>
            <w:proofErr w:type="spellEnd"/>
            <w:r w:rsidRPr="00577258">
              <w:rPr>
                <w:rFonts w:ascii="Times New Roman" w:hAnsi="Times New Roman" w:cs="Times New Roman"/>
                <w:bCs/>
                <w:color w:val="000000"/>
              </w:rPr>
              <w:t xml:space="preserve"> термочувствительного вещества в капсуле сравнивается с эталоном</w:t>
            </w:r>
          </w:p>
          <w:p w:rsidR="00BD0B2A" w:rsidRPr="00C916B2" w:rsidRDefault="00BD0B2A" w:rsidP="00E00338">
            <w:pPr>
              <w:spacing w:line="276" w:lineRule="auto"/>
              <w:rPr>
                <w:rFonts w:eastAsiaTheme="minorHAnsi"/>
                <w:bCs/>
                <w:lang w:eastAsia="en-US"/>
              </w:rPr>
            </w:pPr>
          </w:p>
          <w:p w:rsidR="00BD0B2A" w:rsidRDefault="00BD0B2A" w:rsidP="00E00338">
            <w:pPr>
              <w:pStyle w:val="j13"/>
              <w:spacing w:after="0" w:afterAutospacing="0"/>
              <w:rPr>
                <w:rStyle w:val="j22"/>
              </w:rPr>
            </w:pPr>
          </w:p>
        </w:tc>
        <w:tc>
          <w:tcPr>
            <w:tcW w:w="992" w:type="dxa"/>
          </w:tcPr>
          <w:p w:rsidR="00BD0B2A" w:rsidRDefault="00BD0B2A" w:rsidP="00E00338">
            <w:pPr>
              <w:spacing w:after="20"/>
              <w:ind w:left="20"/>
              <w:rPr>
                <w:rFonts w:ascii="Times New Roman" w:hAnsi="Times New Roman" w:cs="Times New Roman"/>
                <w:sz w:val="20"/>
                <w:szCs w:val="20"/>
              </w:rPr>
            </w:pPr>
            <w:r>
              <w:rPr>
                <w:rFonts w:ascii="Times New Roman" w:hAnsi="Times New Roman" w:cs="Times New Roman"/>
                <w:sz w:val="20"/>
                <w:szCs w:val="20"/>
              </w:rPr>
              <w:t>Шт.</w:t>
            </w:r>
          </w:p>
        </w:tc>
        <w:tc>
          <w:tcPr>
            <w:tcW w:w="1134" w:type="dxa"/>
          </w:tcPr>
          <w:p w:rsidR="00BD0B2A" w:rsidRPr="00076724" w:rsidRDefault="00BD0B2A" w:rsidP="00E00338">
            <w:pPr>
              <w:spacing w:after="20"/>
              <w:ind w:left="20"/>
              <w:rPr>
                <w:rFonts w:ascii="Times New Roman" w:hAnsi="Times New Roman" w:cs="Times New Roman"/>
                <w:sz w:val="20"/>
                <w:szCs w:val="20"/>
              </w:rPr>
            </w:pPr>
            <w:r>
              <w:rPr>
                <w:rFonts w:ascii="Times New Roman" w:hAnsi="Times New Roman" w:cs="Times New Roman"/>
                <w:sz w:val="20"/>
                <w:szCs w:val="20"/>
              </w:rPr>
              <w:t>12</w:t>
            </w:r>
          </w:p>
        </w:tc>
        <w:tc>
          <w:tcPr>
            <w:tcW w:w="1276" w:type="dxa"/>
          </w:tcPr>
          <w:p w:rsidR="00BD0B2A" w:rsidRPr="00076724" w:rsidRDefault="00BD0B2A" w:rsidP="00E00338">
            <w:pPr>
              <w:rPr>
                <w:color w:val="000000"/>
                <w:sz w:val="20"/>
                <w:szCs w:val="20"/>
              </w:rPr>
            </w:pPr>
            <w:r>
              <w:rPr>
                <w:color w:val="000000"/>
                <w:sz w:val="20"/>
                <w:szCs w:val="20"/>
              </w:rPr>
              <w:t>6900</w:t>
            </w:r>
          </w:p>
        </w:tc>
        <w:tc>
          <w:tcPr>
            <w:tcW w:w="1985" w:type="dxa"/>
          </w:tcPr>
          <w:p w:rsidR="00BD0B2A" w:rsidRPr="00076724" w:rsidRDefault="00BD0B2A" w:rsidP="00E00338">
            <w:pPr>
              <w:rPr>
                <w:rFonts w:ascii="Times New Roman" w:hAnsi="Times New Roman" w:cs="Times New Roman"/>
                <w:sz w:val="20"/>
                <w:szCs w:val="20"/>
              </w:rPr>
            </w:pPr>
            <w:r>
              <w:rPr>
                <w:rFonts w:ascii="Times New Roman" w:hAnsi="Times New Roman" w:cs="Times New Roman"/>
                <w:sz w:val="20"/>
                <w:szCs w:val="20"/>
              </w:rPr>
              <w:t>82800</w:t>
            </w:r>
          </w:p>
        </w:tc>
        <w:tc>
          <w:tcPr>
            <w:tcW w:w="992" w:type="dxa"/>
          </w:tcPr>
          <w:p w:rsidR="00BD0B2A" w:rsidRPr="00076724" w:rsidRDefault="00BD0B2A" w:rsidP="00E00338">
            <w:pPr>
              <w:rPr>
                <w:rFonts w:ascii="Times New Roman" w:hAnsi="Times New Roman" w:cs="Times New Roman"/>
                <w:sz w:val="20"/>
                <w:szCs w:val="20"/>
              </w:rPr>
            </w:pPr>
            <w:r>
              <w:rPr>
                <w:rFonts w:ascii="Times New Roman" w:hAnsi="Times New Roman" w:cs="Times New Roman"/>
                <w:sz w:val="20"/>
                <w:szCs w:val="20"/>
              </w:rPr>
              <w:t>По мере потребности заказчика, в течение 2022 года.</w:t>
            </w:r>
          </w:p>
        </w:tc>
        <w:tc>
          <w:tcPr>
            <w:tcW w:w="1984" w:type="dxa"/>
          </w:tcPr>
          <w:p w:rsidR="00BD0B2A" w:rsidRPr="00076724" w:rsidRDefault="00BD0B2A" w:rsidP="00E00338">
            <w:pPr>
              <w:rPr>
                <w:rFonts w:ascii="Times New Roman" w:hAnsi="Times New Roman" w:cs="Times New Roman"/>
                <w:sz w:val="20"/>
                <w:szCs w:val="20"/>
              </w:rPr>
            </w:pPr>
            <w:proofErr w:type="spellStart"/>
            <w:r w:rsidRPr="00076724">
              <w:rPr>
                <w:rFonts w:ascii="Times New Roman" w:hAnsi="Times New Roman" w:cs="Times New Roman"/>
                <w:sz w:val="20"/>
                <w:szCs w:val="20"/>
              </w:rPr>
              <w:t>СКО</w:t>
            </w:r>
            <w:proofErr w:type="gramStart"/>
            <w:r w:rsidRPr="00076724">
              <w:rPr>
                <w:rFonts w:ascii="Times New Roman" w:hAnsi="Times New Roman" w:cs="Times New Roman"/>
                <w:sz w:val="20"/>
                <w:szCs w:val="20"/>
              </w:rPr>
              <w:t>,г</w:t>
            </w:r>
            <w:proofErr w:type="spellEnd"/>
            <w:proofErr w:type="gramEnd"/>
            <w:r w:rsidRPr="00076724">
              <w:rPr>
                <w:rFonts w:ascii="Times New Roman" w:hAnsi="Times New Roman" w:cs="Times New Roman"/>
                <w:sz w:val="20"/>
                <w:szCs w:val="20"/>
              </w:rPr>
              <w:t>. Петропавловск, ул. Ульянова 98</w:t>
            </w:r>
          </w:p>
        </w:tc>
      </w:tr>
      <w:tr w:rsidR="00BD0B2A" w:rsidRPr="00076724" w:rsidTr="00E00338">
        <w:tc>
          <w:tcPr>
            <w:tcW w:w="516" w:type="dxa"/>
          </w:tcPr>
          <w:p w:rsidR="00BD0B2A" w:rsidRDefault="00BD0B2A" w:rsidP="00E00338">
            <w:pPr>
              <w:rPr>
                <w:rFonts w:ascii="Times New Roman" w:hAnsi="Times New Roman" w:cs="Times New Roman"/>
                <w:sz w:val="20"/>
                <w:szCs w:val="20"/>
              </w:rPr>
            </w:pPr>
            <w:r>
              <w:rPr>
                <w:rFonts w:ascii="Times New Roman" w:hAnsi="Times New Roman" w:cs="Times New Roman"/>
                <w:sz w:val="20"/>
                <w:szCs w:val="20"/>
              </w:rPr>
              <w:t>5</w:t>
            </w:r>
          </w:p>
        </w:tc>
        <w:tc>
          <w:tcPr>
            <w:tcW w:w="1984" w:type="dxa"/>
          </w:tcPr>
          <w:p w:rsidR="00BD0B2A" w:rsidRDefault="00BD0B2A" w:rsidP="00E00338">
            <w:pPr>
              <w:spacing w:after="20"/>
              <w:ind w:left="20"/>
              <w:rPr>
                <w:rFonts w:ascii="Times New Roman" w:hAnsi="Times New Roman" w:cs="Times New Roman"/>
                <w:color w:val="000000"/>
                <w:sz w:val="20"/>
                <w:szCs w:val="20"/>
              </w:rPr>
            </w:pPr>
            <w:r w:rsidRPr="008114E7">
              <w:rPr>
                <w:rFonts w:ascii="Times New Roman" w:hAnsi="Times New Roman" w:cs="Times New Roman"/>
                <w:color w:val="000000"/>
                <w:sz w:val="20"/>
                <w:szCs w:val="20"/>
              </w:rPr>
              <w:t>Скальпель стерильный, однократного применения, с размерами лезвий малые/мини/коротк</w:t>
            </w:r>
            <w:r w:rsidRPr="008114E7">
              <w:rPr>
                <w:rFonts w:ascii="Times New Roman" w:hAnsi="Times New Roman" w:cs="Times New Roman"/>
                <w:color w:val="000000"/>
                <w:sz w:val="20"/>
                <w:szCs w:val="20"/>
              </w:rPr>
              <w:lastRenderedPageBreak/>
              <w:t>ие/длинные № 23, в упаковке №10 Варианты исполнения МАЛЫЙ СКАЛЬПЕЛЬ стерильный однократного применения</w:t>
            </w:r>
          </w:p>
          <w:p w:rsidR="00BD0B2A" w:rsidRPr="008114E7" w:rsidRDefault="00BD0B2A" w:rsidP="00E00338">
            <w:pPr>
              <w:spacing w:after="20"/>
              <w:ind w:left="20"/>
              <w:rPr>
                <w:rFonts w:ascii="Times New Roman" w:hAnsi="Times New Roman" w:cs="Times New Roman"/>
                <w:sz w:val="20"/>
                <w:szCs w:val="20"/>
              </w:rPr>
            </w:pPr>
          </w:p>
        </w:tc>
        <w:tc>
          <w:tcPr>
            <w:tcW w:w="5121" w:type="dxa"/>
          </w:tcPr>
          <w:p w:rsidR="00BD0B2A" w:rsidRPr="008114E7" w:rsidRDefault="00BD0B2A" w:rsidP="00E00338">
            <w:pPr>
              <w:spacing w:after="20"/>
              <w:ind w:left="20"/>
              <w:rPr>
                <w:rFonts w:ascii="Times New Roman" w:hAnsi="Times New Roman" w:cs="Times New Roman"/>
                <w:sz w:val="20"/>
                <w:szCs w:val="20"/>
              </w:rPr>
            </w:pPr>
            <w:r w:rsidRPr="008114E7">
              <w:rPr>
                <w:rFonts w:ascii="Times New Roman" w:hAnsi="Times New Roman" w:cs="Times New Roman"/>
                <w:color w:val="000000"/>
                <w:sz w:val="20"/>
                <w:szCs w:val="20"/>
              </w:rPr>
              <w:lastRenderedPageBreak/>
              <w:t>Скальпели с лезвиями с большим или малым соединением</w:t>
            </w:r>
            <w:proofErr w:type="gramStart"/>
            <w:r w:rsidRPr="008114E7">
              <w:rPr>
                <w:rFonts w:ascii="Times New Roman" w:hAnsi="Times New Roman" w:cs="Times New Roman"/>
                <w:color w:val="000000"/>
                <w:sz w:val="20"/>
                <w:szCs w:val="20"/>
              </w:rPr>
              <w:t xml:space="preserve"> .</w:t>
            </w:r>
            <w:proofErr w:type="gramEnd"/>
          </w:p>
        </w:tc>
        <w:tc>
          <w:tcPr>
            <w:tcW w:w="992" w:type="dxa"/>
          </w:tcPr>
          <w:p w:rsidR="00BD0B2A" w:rsidRPr="008114E7" w:rsidRDefault="00BD0B2A" w:rsidP="00E00338">
            <w:pPr>
              <w:rPr>
                <w:rFonts w:ascii="Times New Roman" w:hAnsi="Times New Roman" w:cs="Times New Roman"/>
                <w:sz w:val="20"/>
                <w:szCs w:val="20"/>
              </w:rPr>
            </w:pPr>
            <w:r w:rsidRPr="008114E7">
              <w:rPr>
                <w:rFonts w:ascii="Times New Roman" w:hAnsi="Times New Roman" w:cs="Times New Roman"/>
                <w:sz w:val="20"/>
                <w:szCs w:val="20"/>
              </w:rPr>
              <w:t>Шт.</w:t>
            </w:r>
          </w:p>
        </w:tc>
        <w:tc>
          <w:tcPr>
            <w:tcW w:w="1134" w:type="dxa"/>
          </w:tcPr>
          <w:p w:rsidR="00BD0B2A" w:rsidRPr="008114E7" w:rsidRDefault="00BD0B2A" w:rsidP="00E00338">
            <w:pPr>
              <w:jc w:val="center"/>
              <w:rPr>
                <w:rFonts w:ascii="Times New Roman" w:hAnsi="Times New Roman" w:cs="Times New Roman"/>
                <w:sz w:val="20"/>
                <w:szCs w:val="20"/>
              </w:rPr>
            </w:pPr>
            <w:r>
              <w:rPr>
                <w:rFonts w:ascii="Times New Roman" w:hAnsi="Times New Roman" w:cs="Times New Roman"/>
                <w:sz w:val="20"/>
                <w:szCs w:val="20"/>
              </w:rPr>
              <w:t>3</w:t>
            </w:r>
            <w:r w:rsidRPr="008114E7">
              <w:rPr>
                <w:rFonts w:ascii="Times New Roman" w:hAnsi="Times New Roman" w:cs="Times New Roman"/>
                <w:sz w:val="20"/>
                <w:szCs w:val="20"/>
              </w:rPr>
              <w:t>0</w:t>
            </w:r>
          </w:p>
        </w:tc>
        <w:tc>
          <w:tcPr>
            <w:tcW w:w="1276" w:type="dxa"/>
          </w:tcPr>
          <w:p w:rsidR="00BD0B2A" w:rsidRPr="008114E7" w:rsidRDefault="00BD0B2A" w:rsidP="00E00338">
            <w:pPr>
              <w:rPr>
                <w:rFonts w:ascii="Times New Roman" w:hAnsi="Times New Roman" w:cs="Times New Roman"/>
                <w:color w:val="000000"/>
                <w:sz w:val="20"/>
                <w:szCs w:val="20"/>
              </w:rPr>
            </w:pPr>
            <w:r w:rsidRPr="008114E7">
              <w:rPr>
                <w:color w:val="000000"/>
                <w:sz w:val="20"/>
                <w:szCs w:val="20"/>
              </w:rPr>
              <w:t>192,76</w:t>
            </w:r>
          </w:p>
        </w:tc>
        <w:tc>
          <w:tcPr>
            <w:tcW w:w="1985" w:type="dxa"/>
          </w:tcPr>
          <w:p w:rsidR="00BD0B2A" w:rsidRPr="008114E7" w:rsidRDefault="00BD0B2A" w:rsidP="00E00338">
            <w:pPr>
              <w:rPr>
                <w:rFonts w:ascii="Times New Roman" w:hAnsi="Times New Roman" w:cs="Times New Roman"/>
                <w:sz w:val="20"/>
                <w:szCs w:val="20"/>
              </w:rPr>
            </w:pPr>
            <w:r>
              <w:rPr>
                <w:rFonts w:ascii="Times New Roman" w:hAnsi="Times New Roman" w:cs="Times New Roman"/>
                <w:sz w:val="20"/>
                <w:szCs w:val="20"/>
              </w:rPr>
              <w:t>5782,8</w:t>
            </w:r>
          </w:p>
        </w:tc>
        <w:tc>
          <w:tcPr>
            <w:tcW w:w="992" w:type="dxa"/>
          </w:tcPr>
          <w:p w:rsidR="00BD0B2A" w:rsidRPr="008114E7" w:rsidRDefault="00BD0B2A" w:rsidP="00E00338">
            <w:pPr>
              <w:rPr>
                <w:rFonts w:ascii="Times New Roman" w:hAnsi="Times New Roman" w:cs="Times New Roman"/>
                <w:sz w:val="20"/>
                <w:szCs w:val="20"/>
              </w:rPr>
            </w:pPr>
            <w:r w:rsidRPr="008114E7">
              <w:rPr>
                <w:rFonts w:ascii="Times New Roman" w:hAnsi="Times New Roman" w:cs="Times New Roman"/>
                <w:sz w:val="20"/>
                <w:szCs w:val="20"/>
              </w:rPr>
              <w:t>15 дней</w:t>
            </w:r>
          </w:p>
          <w:p w:rsidR="00BD0B2A" w:rsidRPr="008114E7" w:rsidRDefault="00BD0B2A" w:rsidP="00E00338">
            <w:pPr>
              <w:rPr>
                <w:rFonts w:ascii="Times New Roman" w:hAnsi="Times New Roman" w:cs="Times New Roman"/>
                <w:sz w:val="20"/>
                <w:szCs w:val="20"/>
              </w:rPr>
            </w:pPr>
          </w:p>
        </w:tc>
        <w:tc>
          <w:tcPr>
            <w:tcW w:w="1984" w:type="dxa"/>
          </w:tcPr>
          <w:p w:rsidR="00BD0B2A" w:rsidRPr="008114E7" w:rsidRDefault="00BD0B2A" w:rsidP="00E00338">
            <w:pPr>
              <w:rPr>
                <w:rFonts w:ascii="Times New Roman" w:hAnsi="Times New Roman" w:cs="Times New Roman"/>
                <w:sz w:val="20"/>
                <w:szCs w:val="20"/>
              </w:rPr>
            </w:pPr>
            <w:proofErr w:type="spellStart"/>
            <w:r w:rsidRPr="008114E7">
              <w:rPr>
                <w:rFonts w:ascii="Times New Roman" w:hAnsi="Times New Roman" w:cs="Times New Roman"/>
                <w:sz w:val="20"/>
                <w:szCs w:val="20"/>
              </w:rPr>
              <w:t>СКО</w:t>
            </w:r>
            <w:proofErr w:type="gramStart"/>
            <w:r w:rsidRPr="008114E7">
              <w:rPr>
                <w:rFonts w:ascii="Times New Roman" w:hAnsi="Times New Roman" w:cs="Times New Roman"/>
                <w:sz w:val="20"/>
                <w:szCs w:val="20"/>
              </w:rPr>
              <w:t>,г</w:t>
            </w:r>
            <w:proofErr w:type="spellEnd"/>
            <w:proofErr w:type="gramEnd"/>
            <w:r w:rsidRPr="008114E7">
              <w:rPr>
                <w:rFonts w:ascii="Times New Roman" w:hAnsi="Times New Roman" w:cs="Times New Roman"/>
                <w:sz w:val="20"/>
                <w:szCs w:val="20"/>
              </w:rPr>
              <w:t>. Петропавловск, ул. Ульянова 98</w:t>
            </w:r>
          </w:p>
        </w:tc>
      </w:tr>
      <w:tr w:rsidR="00BD0B2A" w:rsidRPr="00076724" w:rsidTr="00E00338">
        <w:tc>
          <w:tcPr>
            <w:tcW w:w="516" w:type="dxa"/>
          </w:tcPr>
          <w:p w:rsidR="00BD0B2A" w:rsidRDefault="00BD0B2A" w:rsidP="00E00338">
            <w:pPr>
              <w:rPr>
                <w:rFonts w:ascii="Times New Roman" w:hAnsi="Times New Roman" w:cs="Times New Roman"/>
                <w:sz w:val="20"/>
                <w:szCs w:val="20"/>
              </w:rPr>
            </w:pPr>
            <w:r>
              <w:rPr>
                <w:rFonts w:ascii="Times New Roman" w:hAnsi="Times New Roman" w:cs="Times New Roman"/>
                <w:sz w:val="20"/>
                <w:szCs w:val="20"/>
              </w:rPr>
              <w:lastRenderedPageBreak/>
              <w:t>6</w:t>
            </w:r>
          </w:p>
        </w:tc>
        <w:tc>
          <w:tcPr>
            <w:tcW w:w="1984" w:type="dxa"/>
          </w:tcPr>
          <w:p w:rsidR="00BD0B2A" w:rsidRPr="001352E1" w:rsidRDefault="00BD0B2A" w:rsidP="00E00338">
            <w:pPr>
              <w:spacing w:after="20"/>
              <w:ind w:left="20"/>
              <w:rPr>
                <w:rFonts w:ascii="Times New Roman" w:hAnsi="Times New Roman" w:cs="Times New Roman"/>
              </w:rPr>
            </w:pPr>
            <w:proofErr w:type="spellStart"/>
            <w:r w:rsidRPr="001352E1">
              <w:rPr>
                <w:rFonts w:ascii="Times New Roman" w:hAnsi="Times New Roman" w:cs="Times New Roman"/>
                <w:color w:val="000000"/>
                <w:sz w:val="20"/>
              </w:rPr>
              <w:t>Урапидил</w:t>
            </w:r>
            <w:proofErr w:type="spellEnd"/>
          </w:p>
        </w:tc>
        <w:tc>
          <w:tcPr>
            <w:tcW w:w="5121" w:type="dxa"/>
          </w:tcPr>
          <w:p w:rsidR="00BD0B2A" w:rsidRPr="001352E1" w:rsidRDefault="00BD0B2A" w:rsidP="00E00338">
            <w:pPr>
              <w:spacing w:after="20"/>
              <w:ind w:left="20"/>
              <w:rPr>
                <w:rFonts w:ascii="Times New Roman" w:hAnsi="Times New Roman" w:cs="Times New Roman"/>
              </w:rPr>
            </w:pPr>
            <w:r w:rsidRPr="001352E1">
              <w:rPr>
                <w:rFonts w:ascii="Times New Roman" w:hAnsi="Times New Roman" w:cs="Times New Roman"/>
                <w:color w:val="000000"/>
                <w:sz w:val="20"/>
              </w:rPr>
              <w:t>Раствор для внутривенного введения, 5 мг/мл, 5 мл, № 5</w:t>
            </w:r>
          </w:p>
        </w:tc>
        <w:tc>
          <w:tcPr>
            <w:tcW w:w="992" w:type="dxa"/>
          </w:tcPr>
          <w:p w:rsidR="00BD0B2A" w:rsidRPr="001352E1" w:rsidRDefault="00BD0B2A" w:rsidP="00E00338">
            <w:pPr>
              <w:rPr>
                <w:rFonts w:ascii="Times New Roman" w:hAnsi="Times New Roman" w:cs="Times New Roman"/>
              </w:rPr>
            </w:pPr>
            <w:proofErr w:type="spellStart"/>
            <w:r w:rsidRPr="001352E1">
              <w:rPr>
                <w:rFonts w:ascii="Times New Roman" w:hAnsi="Times New Roman" w:cs="Times New Roman"/>
              </w:rPr>
              <w:t>амп</w:t>
            </w:r>
            <w:proofErr w:type="spellEnd"/>
          </w:p>
        </w:tc>
        <w:tc>
          <w:tcPr>
            <w:tcW w:w="1134" w:type="dxa"/>
          </w:tcPr>
          <w:p w:rsidR="00BD0B2A" w:rsidRPr="001352E1" w:rsidRDefault="00BD0B2A" w:rsidP="00E00338">
            <w:pPr>
              <w:rPr>
                <w:rFonts w:ascii="Times New Roman" w:hAnsi="Times New Roman" w:cs="Times New Roman"/>
              </w:rPr>
            </w:pPr>
            <w:r w:rsidRPr="001352E1">
              <w:rPr>
                <w:rFonts w:ascii="Times New Roman" w:hAnsi="Times New Roman" w:cs="Times New Roman"/>
              </w:rPr>
              <w:t>500</w:t>
            </w:r>
          </w:p>
        </w:tc>
        <w:tc>
          <w:tcPr>
            <w:tcW w:w="1276" w:type="dxa"/>
          </w:tcPr>
          <w:p w:rsidR="00BD0B2A" w:rsidRPr="001352E1" w:rsidRDefault="00BD0B2A" w:rsidP="00E00338">
            <w:pPr>
              <w:rPr>
                <w:rFonts w:ascii="Times New Roman" w:hAnsi="Times New Roman" w:cs="Times New Roman"/>
                <w:color w:val="000000"/>
                <w:sz w:val="20"/>
              </w:rPr>
            </w:pPr>
            <w:r w:rsidRPr="001352E1">
              <w:rPr>
                <w:rFonts w:ascii="Times New Roman" w:hAnsi="Times New Roman" w:cs="Times New Roman"/>
                <w:color w:val="000000"/>
                <w:sz w:val="20"/>
              </w:rPr>
              <w:t>669,52</w:t>
            </w:r>
          </w:p>
        </w:tc>
        <w:tc>
          <w:tcPr>
            <w:tcW w:w="1985" w:type="dxa"/>
          </w:tcPr>
          <w:p w:rsidR="00BD0B2A" w:rsidRPr="001352E1" w:rsidRDefault="00BD0B2A" w:rsidP="00E00338">
            <w:pPr>
              <w:rPr>
                <w:rFonts w:ascii="Times New Roman" w:hAnsi="Times New Roman" w:cs="Times New Roman"/>
              </w:rPr>
            </w:pPr>
            <w:r w:rsidRPr="001352E1">
              <w:rPr>
                <w:rFonts w:ascii="Times New Roman" w:hAnsi="Times New Roman" w:cs="Times New Roman"/>
              </w:rPr>
              <w:t>334760</w:t>
            </w:r>
          </w:p>
        </w:tc>
        <w:tc>
          <w:tcPr>
            <w:tcW w:w="992" w:type="dxa"/>
          </w:tcPr>
          <w:p w:rsidR="00BD0B2A" w:rsidRPr="001352E1" w:rsidRDefault="00BD0B2A" w:rsidP="00E00338">
            <w:pPr>
              <w:rPr>
                <w:rFonts w:ascii="Times New Roman" w:hAnsi="Times New Roman" w:cs="Times New Roman"/>
              </w:rPr>
            </w:pPr>
            <w:r w:rsidRPr="001352E1">
              <w:rPr>
                <w:rFonts w:ascii="Times New Roman" w:hAnsi="Times New Roman" w:cs="Times New Roman"/>
              </w:rPr>
              <w:t>15 дней</w:t>
            </w:r>
          </w:p>
          <w:p w:rsidR="00BD0B2A" w:rsidRPr="001352E1" w:rsidRDefault="00BD0B2A" w:rsidP="00E00338">
            <w:pPr>
              <w:rPr>
                <w:rFonts w:ascii="Times New Roman" w:hAnsi="Times New Roman" w:cs="Times New Roman"/>
              </w:rPr>
            </w:pPr>
          </w:p>
        </w:tc>
        <w:tc>
          <w:tcPr>
            <w:tcW w:w="1984" w:type="dxa"/>
          </w:tcPr>
          <w:p w:rsidR="00BD0B2A" w:rsidRPr="001352E1" w:rsidRDefault="00BD0B2A" w:rsidP="00E00338">
            <w:pPr>
              <w:rPr>
                <w:rFonts w:ascii="Times New Roman" w:hAnsi="Times New Roman" w:cs="Times New Roman"/>
              </w:rPr>
            </w:pPr>
            <w:proofErr w:type="spellStart"/>
            <w:r w:rsidRPr="001352E1">
              <w:rPr>
                <w:rFonts w:ascii="Times New Roman" w:hAnsi="Times New Roman" w:cs="Times New Roman"/>
              </w:rPr>
              <w:t>СКО</w:t>
            </w:r>
            <w:proofErr w:type="gramStart"/>
            <w:r w:rsidRPr="001352E1">
              <w:rPr>
                <w:rFonts w:ascii="Times New Roman" w:hAnsi="Times New Roman" w:cs="Times New Roman"/>
              </w:rPr>
              <w:t>,г</w:t>
            </w:r>
            <w:proofErr w:type="spellEnd"/>
            <w:proofErr w:type="gramEnd"/>
            <w:r w:rsidRPr="001352E1">
              <w:rPr>
                <w:rFonts w:ascii="Times New Roman" w:hAnsi="Times New Roman" w:cs="Times New Roman"/>
              </w:rPr>
              <w:t>. Петропавловск, ул. Ульянова 98</w:t>
            </w:r>
          </w:p>
        </w:tc>
      </w:tr>
      <w:tr w:rsidR="00BD0B2A" w:rsidRPr="00076724" w:rsidTr="00E00338">
        <w:tc>
          <w:tcPr>
            <w:tcW w:w="516" w:type="dxa"/>
          </w:tcPr>
          <w:p w:rsidR="00BD0B2A" w:rsidRDefault="00BD0B2A" w:rsidP="00E00338">
            <w:pPr>
              <w:rPr>
                <w:rFonts w:ascii="Times New Roman" w:hAnsi="Times New Roman" w:cs="Times New Roman"/>
                <w:sz w:val="20"/>
                <w:szCs w:val="20"/>
              </w:rPr>
            </w:pPr>
            <w:r>
              <w:rPr>
                <w:rFonts w:ascii="Times New Roman" w:hAnsi="Times New Roman" w:cs="Times New Roman"/>
                <w:sz w:val="20"/>
                <w:szCs w:val="20"/>
              </w:rPr>
              <w:t>7</w:t>
            </w:r>
          </w:p>
        </w:tc>
        <w:tc>
          <w:tcPr>
            <w:tcW w:w="1984" w:type="dxa"/>
            <w:vAlign w:val="center"/>
          </w:tcPr>
          <w:p w:rsidR="00BD0B2A" w:rsidRPr="008114E7" w:rsidRDefault="00BD0B2A" w:rsidP="00E00338">
            <w:pPr>
              <w:spacing w:after="20"/>
              <w:ind w:left="20"/>
              <w:jc w:val="both"/>
              <w:rPr>
                <w:rFonts w:ascii="Times New Roman" w:hAnsi="Times New Roman" w:cs="Times New Roman"/>
                <w:sz w:val="20"/>
                <w:szCs w:val="20"/>
              </w:rPr>
            </w:pPr>
            <w:proofErr w:type="spellStart"/>
            <w:r w:rsidRPr="008114E7">
              <w:rPr>
                <w:rFonts w:ascii="Times New Roman" w:hAnsi="Times New Roman" w:cs="Times New Roman"/>
                <w:color w:val="000000"/>
                <w:sz w:val="20"/>
                <w:szCs w:val="20"/>
              </w:rPr>
              <w:t>Декспантенол</w:t>
            </w:r>
            <w:proofErr w:type="spellEnd"/>
          </w:p>
        </w:tc>
        <w:tc>
          <w:tcPr>
            <w:tcW w:w="5121" w:type="dxa"/>
            <w:vAlign w:val="center"/>
          </w:tcPr>
          <w:p w:rsidR="00BD0B2A" w:rsidRPr="008114E7" w:rsidRDefault="00BD0B2A" w:rsidP="00E00338">
            <w:pPr>
              <w:spacing w:after="20"/>
              <w:ind w:left="20"/>
              <w:jc w:val="both"/>
              <w:rPr>
                <w:rFonts w:ascii="Times New Roman" w:hAnsi="Times New Roman" w:cs="Times New Roman"/>
                <w:sz w:val="20"/>
                <w:szCs w:val="20"/>
              </w:rPr>
            </w:pPr>
            <w:r w:rsidRPr="008114E7">
              <w:rPr>
                <w:rFonts w:ascii="Times New Roman" w:hAnsi="Times New Roman" w:cs="Times New Roman"/>
                <w:color w:val="000000"/>
                <w:sz w:val="20"/>
                <w:szCs w:val="20"/>
              </w:rPr>
              <w:t>аэрозоль для наружного применения 117 г</w:t>
            </w:r>
          </w:p>
        </w:tc>
        <w:tc>
          <w:tcPr>
            <w:tcW w:w="992" w:type="dxa"/>
          </w:tcPr>
          <w:p w:rsidR="00BD0B2A" w:rsidRPr="008114E7" w:rsidRDefault="00BD0B2A" w:rsidP="00E00338">
            <w:pPr>
              <w:rPr>
                <w:rFonts w:ascii="Times New Roman" w:hAnsi="Times New Roman" w:cs="Times New Roman"/>
                <w:sz w:val="20"/>
                <w:szCs w:val="20"/>
              </w:rPr>
            </w:pPr>
            <w:r w:rsidRPr="008114E7">
              <w:rPr>
                <w:rFonts w:ascii="Times New Roman" w:hAnsi="Times New Roman" w:cs="Times New Roman"/>
                <w:sz w:val="20"/>
                <w:szCs w:val="20"/>
              </w:rPr>
              <w:t>флакон</w:t>
            </w:r>
          </w:p>
        </w:tc>
        <w:tc>
          <w:tcPr>
            <w:tcW w:w="1134" w:type="dxa"/>
          </w:tcPr>
          <w:p w:rsidR="00BD0B2A" w:rsidRPr="008114E7" w:rsidRDefault="00BD0B2A" w:rsidP="00E00338">
            <w:pPr>
              <w:rPr>
                <w:rFonts w:ascii="Times New Roman" w:hAnsi="Times New Roman" w:cs="Times New Roman"/>
                <w:sz w:val="20"/>
                <w:szCs w:val="20"/>
              </w:rPr>
            </w:pPr>
            <w:r w:rsidRPr="008114E7">
              <w:rPr>
                <w:rFonts w:ascii="Times New Roman" w:hAnsi="Times New Roman" w:cs="Times New Roman"/>
                <w:sz w:val="20"/>
                <w:szCs w:val="20"/>
              </w:rPr>
              <w:t>40</w:t>
            </w:r>
          </w:p>
        </w:tc>
        <w:tc>
          <w:tcPr>
            <w:tcW w:w="1276" w:type="dxa"/>
          </w:tcPr>
          <w:p w:rsidR="00BD0B2A" w:rsidRPr="008114E7" w:rsidRDefault="00BD0B2A" w:rsidP="00E00338">
            <w:pPr>
              <w:rPr>
                <w:rFonts w:ascii="Times New Roman" w:hAnsi="Times New Roman" w:cs="Times New Roman"/>
                <w:color w:val="000000"/>
                <w:sz w:val="20"/>
                <w:szCs w:val="20"/>
              </w:rPr>
            </w:pPr>
            <w:r w:rsidRPr="008114E7">
              <w:rPr>
                <w:rFonts w:ascii="Times New Roman" w:hAnsi="Times New Roman" w:cs="Times New Roman"/>
                <w:color w:val="000000"/>
                <w:sz w:val="20"/>
                <w:szCs w:val="20"/>
              </w:rPr>
              <w:t>942,51</w:t>
            </w:r>
          </w:p>
        </w:tc>
        <w:tc>
          <w:tcPr>
            <w:tcW w:w="1985" w:type="dxa"/>
          </w:tcPr>
          <w:p w:rsidR="00BD0B2A" w:rsidRPr="008114E7" w:rsidRDefault="00BD0B2A" w:rsidP="00E00338">
            <w:pPr>
              <w:rPr>
                <w:rFonts w:ascii="Times New Roman" w:hAnsi="Times New Roman" w:cs="Times New Roman"/>
                <w:sz w:val="20"/>
                <w:szCs w:val="20"/>
              </w:rPr>
            </w:pPr>
            <w:r w:rsidRPr="008114E7">
              <w:rPr>
                <w:rFonts w:ascii="Times New Roman" w:hAnsi="Times New Roman" w:cs="Times New Roman"/>
                <w:sz w:val="20"/>
                <w:szCs w:val="20"/>
              </w:rPr>
              <w:t>37700,4</w:t>
            </w:r>
          </w:p>
        </w:tc>
        <w:tc>
          <w:tcPr>
            <w:tcW w:w="992" w:type="dxa"/>
          </w:tcPr>
          <w:p w:rsidR="00BD0B2A" w:rsidRPr="008114E7" w:rsidRDefault="00BD0B2A" w:rsidP="00E00338">
            <w:pPr>
              <w:rPr>
                <w:rFonts w:ascii="Times New Roman" w:hAnsi="Times New Roman" w:cs="Times New Roman"/>
                <w:sz w:val="20"/>
                <w:szCs w:val="20"/>
              </w:rPr>
            </w:pPr>
            <w:r w:rsidRPr="008114E7">
              <w:rPr>
                <w:rFonts w:ascii="Times New Roman" w:hAnsi="Times New Roman" w:cs="Times New Roman"/>
                <w:sz w:val="20"/>
                <w:szCs w:val="20"/>
              </w:rPr>
              <w:t>15 дней</w:t>
            </w:r>
          </w:p>
          <w:p w:rsidR="00BD0B2A" w:rsidRPr="008114E7" w:rsidRDefault="00BD0B2A" w:rsidP="00E00338">
            <w:pPr>
              <w:rPr>
                <w:rFonts w:ascii="Times New Roman" w:hAnsi="Times New Roman" w:cs="Times New Roman"/>
                <w:sz w:val="20"/>
                <w:szCs w:val="20"/>
              </w:rPr>
            </w:pPr>
          </w:p>
        </w:tc>
        <w:tc>
          <w:tcPr>
            <w:tcW w:w="1984" w:type="dxa"/>
          </w:tcPr>
          <w:p w:rsidR="00BD0B2A" w:rsidRPr="008114E7" w:rsidRDefault="00BD0B2A" w:rsidP="00E00338">
            <w:pPr>
              <w:rPr>
                <w:rFonts w:ascii="Times New Roman" w:hAnsi="Times New Roman" w:cs="Times New Roman"/>
                <w:sz w:val="20"/>
                <w:szCs w:val="20"/>
              </w:rPr>
            </w:pPr>
            <w:proofErr w:type="spellStart"/>
            <w:r w:rsidRPr="008114E7">
              <w:rPr>
                <w:rFonts w:ascii="Times New Roman" w:hAnsi="Times New Roman" w:cs="Times New Roman"/>
                <w:sz w:val="20"/>
                <w:szCs w:val="20"/>
              </w:rPr>
              <w:t>СКО</w:t>
            </w:r>
            <w:proofErr w:type="gramStart"/>
            <w:r w:rsidRPr="008114E7">
              <w:rPr>
                <w:rFonts w:ascii="Times New Roman" w:hAnsi="Times New Roman" w:cs="Times New Roman"/>
                <w:sz w:val="20"/>
                <w:szCs w:val="20"/>
              </w:rPr>
              <w:t>,г</w:t>
            </w:r>
            <w:proofErr w:type="spellEnd"/>
            <w:proofErr w:type="gramEnd"/>
            <w:r w:rsidRPr="008114E7">
              <w:rPr>
                <w:rFonts w:ascii="Times New Roman" w:hAnsi="Times New Roman" w:cs="Times New Roman"/>
                <w:sz w:val="20"/>
                <w:szCs w:val="20"/>
              </w:rPr>
              <w:t>. Петропавловск, ул. Ульянова 98</w:t>
            </w:r>
          </w:p>
        </w:tc>
      </w:tr>
      <w:tr w:rsidR="00E00338" w:rsidRPr="00076724" w:rsidTr="00E00338">
        <w:tc>
          <w:tcPr>
            <w:tcW w:w="516" w:type="dxa"/>
          </w:tcPr>
          <w:p w:rsidR="00E00338" w:rsidRDefault="00E00338" w:rsidP="00E00338">
            <w:pPr>
              <w:rPr>
                <w:rFonts w:ascii="Times New Roman" w:hAnsi="Times New Roman" w:cs="Times New Roman"/>
                <w:sz w:val="20"/>
                <w:szCs w:val="20"/>
              </w:rPr>
            </w:pPr>
            <w:r>
              <w:rPr>
                <w:rFonts w:ascii="Times New Roman" w:hAnsi="Times New Roman" w:cs="Times New Roman"/>
                <w:sz w:val="20"/>
                <w:szCs w:val="20"/>
              </w:rPr>
              <w:t>8</w:t>
            </w:r>
          </w:p>
        </w:tc>
        <w:tc>
          <w:tcPr>
            <w:tcW w:w="1984" w:type="dxa"/>
            <w:vAlign w:val="center"/>
          </w:tcPr>
          <w:p w:rsidR="00E00338" w:rsidRPr="006E27AC" w:rsidRDefault="00E00338" w:rsidP="00E00338">
            <w:pPr>
              <w:spacing w:after="20"/>
              <w:ind w:left="20"/>
              <w:jc w:val="both"/>
              <w:rPr>
                <w:rFonts w:ascii="Times New Roman" w:hAnsi="Times New Roman" w:cs="Times New Roman"/>
              </w:rPr>
            </w:pPr>
            <w:r w:rsidRPr="006E27AC">
              <w:rPr>
                <w:rFonts w:ascii="Times New Roman" w:hAnsi="Times New Roman" w:cs="Times New Roman"/>
                <w:color w:val="000000"/>
                <w:sz w:val="20"/>
              </w:rPr>
              <w:t>Ацетилсалициловая кислота</w:t>
            </w:r>
          </w:p>
        </w:tc>
        <w:tc>
          <w:tcPr>
            <w:tcW w:w="5121" w:type="dxa"/>
            <w:vAlign w:val="center"/>
          </w:tcPr>
          <w:p w:rsidR="00E00338" w:rsidRPr="006E27AC" w:rsidRDefault="00E00338" w:rsidP="00E00338">
            <w:pPr>
              <w:spacing w:after="20"/>
              <w:ind w:left="20"/>
              <w:jc w:val="both"/>
              <w:rPr>
                <w:rFonts w:ascii="Times New Roman" w:hAnsi="Times New Roman" w:cs="Times New Roman"/>
              </w:rPr>
            </w:pPr>
            <w:r w:rsidRPr="006E27AC">
              <w:rPr>
                <w:rFonts w:ascii="Times New Roman" w:hAnsi="Times New Roman" w:cs="Times New Roman"/>
                <w:color w:val="000000"/>
                <w:sz w:val="20"/>
              </w:rPr>
              <w:t>таблетка 500 мг</w:t>
            </w:r>
          </w:p>
        </w:tc>
        <w:tc>
          <w:tcPr>
            <w:tcW w:w="992" w:type="dxa"/>
          </w:tcPr>
          <w:p w:rsidR="00E00338" w:rsidRPr="008114E7" w:rsidRDefault="00E00338" w:rsidP="00E00338">
            <w:pPr>
              <w:rPr>
                <w:rFonts w:ascii="Times New Roman" w:hAnsi="Times New Roman" w:cs="Times New Roman"/>
                <w:sz w:val="20"/>
                <w:szCs w:val="20"/>
              </w:rPr>
            </w:pPr>
            <w:r>
              <w:rPr>
                <w:rFonts w:ascii="Times New Roman" w:hAnsi="Times New Roman" w:cs="Times New Roman"/>
                <w:sz w:val="20"/>
                <w:szCs w:val="20"/>
              </w:rPr>
              <w:t>Таб.</w:t>
            </w:r>
          </w:p>
        </w:tc>
        <w:tc>
          <w:tcPr>
            <w:tcW w:w="1134" w:type="dxa"/>
          </w:tcPr>
          <w:p w:rsidR="00E00338" w:rsidRPr="008114E7" w:rsidRDefault="00E00338" w:rsidP="00E00338">
            <w:pPr>
              <w:rPr>
                <w:rFonts w:ascii="Times New Roman" w:hAnsi="Times New Roman" w:cs="Times New Roman"/>
                <w:sz w:val="20"/>
                <w:szCs w:val="20"/>
              </w:rPr>
            </w:pPr>
            <w:r>
              <w:rPr>
                <w:rFonts w:ascii="Times New Roman" w:hAnsi="Times New Roman" w:cs="Times New Roman"/>
                <w:sz w:val="20"/>
                <w:szCs w:val="20"/>
              </w:rPr>
              <w:t>3000</w:t>
            </w:r>
          </w:p>
        </w:tc>
        <w:tc>
          <w:tcPr>
            <w:tcW w:w="1276" w:type="dxa"/>
          </w:tcPr>
          <w:p w:rsidR="00E00338" w:rsidRPr="008114E7" w:rsidRDefault="00E00338" w:rsidP="00E00338">
            <w:pPr>
              <w:rPr>
                <w:rFonts w:ascii="Times New Roman" w:hAnsi="Times New Roman" w:cs="Times New Roman"/>
                <w:color w:val="000000"/>
                <w:sz w:val="20"/>
                <w:szCs w:val="20"/>
              </w:rPr>
            </w:pPr>
            <w:r>
              <w:rPr>
                <w:color w:val="000000"/>
                <w:sz w:val="20"/>
              </w:rPr>
              <w:t>1,97</w:t>
            </w:r>
          </w:p>
        </w:tc>
        <w:tc>
          <w:tcPr>
            <w:tcW w:w="1985" w:type="dxa"/>
          </w:tcPr>
          <w:p w:rsidR="00E00338" w:rsidRPr="008114E7" w:rsidRDefault="00E00338" w:rsidP="00E00338">
            <w:pPr>
              <w:rPr>
                <w:rFonts w:ascii="Times New Roman" w:hAnsi="Times New Roman" w:cs="Times New Roman"/>
                <w:sz w:val="20"/>
                <w:szCs w:val="20"/>
              </w:rPr>
            </w:pPr>
            <w:r>
              <w:rPr>
                <w:rFonts w:ascii="Times New Roman" w:hAnsi="Times New Roman" w:cs="Times New Roman"/>
                <w:sz w:val="20"/>
                <w:szCs w:val="20"/>
              </w:rPr>
              <w:t>5910</w:t>
            </w:r>
          </w:p>
        </w:tc>
        <w:tc>
          <w:tcPr>
            <w:tcW w:w="992" w:type="dxa"/>
          </w:tcPr>
          <w:p w:rsidR="00E00338" w:rsidRPr="008114E7" w:rsidRDefault="00E00338" w:rsidP="00E00338">
            <w:pPr>
              <w:rPr>
                <w:rFonts w:ascii="Times New Roman" w:hAnsi="Times New Roman" w:cs="Times New Roman"/>
                <w:sz w:val="20"/>
                <w:szCs w:val="20"/>
              </w:rPr>
            </w:pPr>
            <w:r w:rsidRPr="008114E7">
              <w:rPr>
                <w:rFonts w:ascii="Times New Roman" w:hAnsi="Times New Roman" w:cs="Times New Roman"/>
                <w:sz w:val="20"/>
                <w:szCs w:val="20"/>
              </w:rPr>
              <w:t>15 дней</w:t>
            </w:r>
          </w:p>
          <w:p w:rsidR="00E00338" w:rsidRPr="008114E7" w:rsidRDefault="00E00338" w:rsidP="00E00338">
            <w:pPr>
              <w:rPr>
                <w:rFonts w:ascii="Times New Roman" w:hAnsi="Times New Roman" w:cs="Times New Roman"/>
                <w:sz w:val="20"/>
                <w:szCs w:val="20"/>
              </w:rPr>
            </w:pPr>
          </w:p>
        </w:tc>
        <w:tc>
          <w:tcPr>
            <w:tcW w:w="1984" w:type="dxa"/>
          </w:tcPr>
          <w:p w:rsidR="00E00338" w:rsidRPr="008114E7" w:rsidRDefault="00E00338" w:rsidP="00E00338">
            <w:pPr>
              <w:rPr>
                <w:rFonts w:ascii="Times New Roman" w:hAnsi="Times New Roman" w:cs="Times New Roman"/>
                <w:sz w:val="20"/>
                <w:szCs w:val="20"/>
              </w:rPr>
            </w:pPr>
            <w:proofErr w:type="spellStart"/>
            <w:r w:rsidRPr="008114E7">
              <w:rPr>
                <w:rFonts w:ascii="Times New Roman" w:hAnsi="Times New Roman" w:cs="Times New Roman"/>
                <w:sz w:val="20"/>
                <w:szCs w:val="20"/>
              </w:rPr>
              <w:t>СКО</w:t>
            </w:r>
            <w:proofErr w:type="gramStart"/>
            <w:r w:rsidRPr="008114E7">
              <w:rPr>
                <w:rFonts w:ascii="Times New Roman" w:hAnsi="Times New Roman" w:cs="Times New Roman"/>
                <w:sz w:val="20"/>
                <w:szCs w:val="20"/>
              </w:rPr>
              <w:t>,г</w:t>
            </w:r>
            <w:proofErr w:type="spellEnd"/>
            <w:proofErr w:type="gramEnd"/>
            <w:r w:rsidRPr="008114E7">
              <w:rPr>
                <w:rFonts w:ascii="Times New Roman" w:hAnsi="Times New Roman" w:cs="Times New Roman"/>
                <w:sz w:val="20"/>
                <w:szCs w:val="20"/>
              </w:rPr>
              <w:t>. Петропавловск, ул. Ульянова 98</w:t>
            </w:r>
          </w:p>
        </w:tc>
      </w:tr>
      <w:tr w:rsidR="00E308F1" w:rsidRPr="00076724" w:rsidTr="00E00338">
        <w:tc>
          <w:tcPr>
            <w:tcW w:w="516" w:type="dxa"/>
          </w:tcPr>
          <w:p w:rsidR="00E308F1" w:rsidRDefault="00E308F1" w:rsidP="005C3D95">
            <w:pPr>
              <w:rPr>
                <w:rFonts w:ascii="Times New Roman" w:hAnsi="Times New Roman" w:cs="Times New Roman"/>
                <w:sz w:val="20"/>
                <w:szCs w:val="20"/>
              </w:rPr>
            </w:pPr>
            <w:r>
              <w:rPr>
                <w:rFonts w:ascii="Times New Roman" w:hAnsi="Times New Roman" w:cs="Times New Roman"/>
                <w:sz w:val="20"/>
                <w:szCs w:val="20"/>
              </w:rPr>
              <w:t>9</w:t>
            </w:r>
          </w:p>
        </w:tc>
        <w:tc>
          <w:tcPr>
            <w:tcW w:w="1984" w:type="dxa"/>
            <w:vAlign w:val="center"/>
          </w:tcPr>
          <w:p w:rsidR="00E308F1" w:rsidRPr="002372E4" w:rsidRDefault="00E308F1" w:rsidP="005C3D95">
            <w:pPr>
              <w:spacing w:after="20"/>
              <w:ind w:left="20"/>
              <w:jc w:val="both"/>
              <w:rPr>
                <w:rFonts w:ascii="Times New Roman" w:hAnsi="Times New Roman" w:cs="Times New Roman"/>
              </w:rPr>
            </w:pPr>
            <w:r w:rsidRPr="002372E4">
              <w:rPr>
                <w:rFonts w:ascii="Times New Roman" w:hAnsi="Times New Roman" w:cs="Times New Roman"/>
                <w:color w:val="000000"/>
                <w:sz w:val="20"/>
              </w:rPr>
              <w:t>Шприц инъекционный трехкомпонентный стерильный однократного применения  объемами: 2мл с иглами 23Gx1"</w:t>
            </w:r>
          </w:p>
        </w:tc>
        <w:tc>
          <w:tcPr>
            <w:tcW w:w="5121" w:type="dxa"/>
            <w:vAlign w:val="center"/>
          </w:tcPr>
          <w:p w:rsidR="00E308F1" w:rsidRPr="002372E4" w:rsidRDefault="00E308F1" w:rsidP="005C3D95">
            <w:pPr>
              <w:spacing w:after="20"/>
              <w:ind w:left="20"/>
              <w:jc w:val="both"/>
              <w:rPr>
                <w:rFonts w:ascii="Times New Roman" w:hAnsi="Times New Roman" w:cs="Times New Roman"/>
              </w:rPr>
            </w:pPr>
            <w:r w:rsidRPr="002372E4">
              <w:rPr>
                <w:rFonts w:ascii="Times New Roman" w:hAnsi="Times New Roman" w:cs="Times New Roman"/>
                <w:color w:val="000000"/>
                <w:sz w:val="20"/>
              </w:rPr>
              <w:t xml:space="preserve">Шприц изготовлен из высококачественного пластика и состоит из поршня, уплотнительного резинового кольца, цилиндра с градуировкой. Игла с трехгранной заточкой покрыта тонким слоем силикона. Стерилизован </w:t>
            </w:r>
            <w:proofErr w:type="spellStart"/>
            <w:r w:rsidRPr="002372E4">
              <w:rPr>
                <w:rFonts w:ascii="Times New Roman" w:hAnsi="Times New Roman" w:cs="Times New Roman"/>
                <w:color w:val="000000"/>
                <w:sz w:val="20"/>
              </w:rPr>
              <w:t>этиленоксидом</w:t>
            </w:r>
            <w:proofErr w:type="spellEnd"/>
            <w:r w:rsidRPr="002372E4">
              <w:rPr>
                <w:rFonts w:ascii="Times New Roman" w:hAnsi="Times New Roman" w:cs="Times New Roman"/>
                <w:color w:val="000000"/>
                <w:sz w:val="20"/>
              </w:rPr>
              <w:t>. Срок годности: 3 года.</w:t>
            </w:r>
          </w:p>
        </w:tc>
        <w:tc>
          <w:tcPr>
            <w:tcW w:w="992" w:type="dxa"/>
          </w:tcPr>
          <w:p w:rsidR="00E308F1" w:rsidRDefault="00E308F1" w:rsidP="005C3D95">
            <w:pPr>
              <w:rPr>
                <w:rFonts w:ascii="Times New Roman" w:hAnsi="Times New Roman" w:cs="Times New Roman"/>
                <w:sz w:val="20"/>
                <w:szCs w:val="20"/>
              </w:rPr>
            </w:pPr>
            <w:r>
              <w:rPr>
                <w:rFonts w:ascii="Times New Roman" w:hAnsi="Times New Roman" w:cs="Times New Roman"/>
                <w:sz w:val="20"/>
                <w:szCs w:val="20"/>
              </w:rPr>
              <w:t>Шт.</w:t>
            </w:r>
          </w:p>
        </w:tc>
        <w:tc>
          <w:tcPr>
            <w:tcW w:w="1134" w:type="dxa"/>
          </w:tcPr>
          <w:p w:rsidR="00E308F1" w:rsidRDefault="00E308F1" w:rsidP="005C3D95">
            <w:pPr>
              <w:rPr>
                <w:rFonts w:ascii="Times New Roman" w:hAnsi="Times New Roman" w:cs="Times New Roman"/>
                <w:sz w:val="20"/>
                <w:szCs w:val="20"/>
              </w:rPr>
            </w:pPr>
            <w:r>
              <w:rPr>
                <w:rFonts w:ascii="Times New Roman" w:hAnsi="Times New Roman" w:cs="Times New Roman"/>
                <w:sz w:val="20"/>
                <w:szCs w:val="20"/>
              </w:rPr>
              <w:t>10000</w:t>
            </w:r>
          </w:p>
        </w:tc>
        <w:tc>
          <w:tcPr>
            <w:tcW w:w="1276" w:type="dxa"/>
          </w:tcPr>
          <w:p w:rsidR="00E308F1" w:rsidRDefault="00E308F1" w:rsidP="005C3D95">
            <w:pPr>
              <w:rPr>
                <w:color w:val="000000"/>
                <w:sz w:val="20"/>
              </w:rPr>
            </w:pPr>
            <w:r>
              <w:rPr>
                <w:color w:val="000000"/>
                <w:sz w:val="20"/>
              </w:rPr>
              <w:t>12,73</w:t>
            </w:r>
          </w:p>
        </w:tc>
        <w:tc>
          <w:tcPr>
            <w:tcW w:w="1985" w:type="dxa"/>
          </w:tcPr>
          <w:p w:rsidR="00E308F1" w:rsidRDefault="00E308F1" w:rsidP="005C3D95">
            <w:pPr>
              <w:rPr>
                <w:rFonts w:ascii="Times New Roman" w:hAnsi="Times New Roman" w:cs="Times New Roman"/>
                <w:sz w:val="20"/>
                <w:szCs w:val="20"/>
              </w:rPr>
            </w:pPr>
            <w:r>
              <w:rPr>
                <w:rFonts w:ascii="Times New Roman" w:hAnsi="Times New Roman" w:cs="Times New Roman"/>
                <w:sz w:val="20"/>
                <w:szCs w:val="20"/>
              </w:rPr>
              <w:t>127300</w:t>
            </w:r>
          </w:p>
        </w:tc>
        <w:tc>
          <w:tcPr>
            <w:tcW w:w="992" w:type="dxa"/>
          </w:tcPr>
          <w:p w:rsidR="00E308F1" w:rsidRPr="008114E7" w:rsidRDefault="00E308F1" w:rsidP="005C3D95">
            <w:pPr>
              <w:rPr>
                <w:rFonts w:ascii="Times New Roman" w:hAnsi="Times New Roman" w:cs="Times New Roman"/>
                <w:sz w:val="20"/>
                <w:szCs w:val="20"/>
              </w:rPr>
            </w:pPr>
            <w:r w:rsidRPr="008114E7">
              <w:rPr>
                <w:rFonts w:ascii="Times New Roman" w:hAnsi="Times New Roman" w:cs="Times New Roman"/>
                <w:sz w:val="20"/>
                <w:szCs w:val="20"/>
              </w:rPr>
              <w:t>15 дней</w:t>
            </w:r>
          </w:p>
          <w:p w:rsidR="00E308F1" w:rsidRPr="008114E7" w:rsidRDefault="00E308F1" w:rsidP="005C3D95">
            <w:pPr>
              <w:rPr>
                <w:rFonts w:ascii="Times New Roman" w:hAnsi="Times New Roman" w:cs="Times New Roman"/>
                <w:sz w:val="20"/>
                <w:szCs w:val="20"/>
              </w:rPr>
            </w:pPr>
          </w:p>
        </w:tc>
        <w:tc>
          <w:tcPr>
            <w:tcW w:w="1984" w:type="dxa"/>
          </w:tcPr>
          <w:p w:rsidR="00E308F1" w:rsidRPr="008114E7" w:rsidRDefault="00E308F1" w:rsidP="005C3D95">
            <w:pPr>
              <w:rPr>
                <w:rFonts w:ascii="Times New Roman" w:hAnsi="Times New Roman" w:cs="Times New Roman"/>
                <w:sz w:val="20"/>
                <w:szCs w:val="20"/>
              </w:rPr>
            </w:pPr>
            <w:proofErr w:type="spellStart"/>
            <w:r w:rsidRPr="008114E7">
              <w:rPr>
                <w:rFonts w:ascii="Times New Roman" w:hAnsi="Times New Roman" w:cs="Times New Roman"/>
                <w:sz w:val="20"/>
                <w:szCs w:val="20"/>
              </w:rPr>
              <w:t>СКО</w:t>
            </w:r>
            <w:proofErr w:type="gramStart"/>
            <w:r w:rsidRPr="008114E7">
              <w:rPr>
                <w:rFonts w:ascii="Times New Roman" w:hAnsi="Times New Roman" w:cs="Times New Roman"/>
                <w:sz w:val="20"/>
                <w:szCs w:val="20"/>
              </w:rPr>
              <w:t>,г</w:t>
            </w:r>
            <w:proofErr w:type="spellEnd"/>
            <w:proofErr w:type="gramEnd"/>
            <w:r w:rsidRPr="008114E7">
              <w:rPr>
                <w:rFonts w:ascii="Times New Roman" w:hAnsi="Times New Roman" w:cs="Times New Roman"/>
                <w:sz w:val="20"/>
                <w:szCs w:val="20"/>
              </w:rPr>
              <w:t>. Петропавловск, ул. Ульянова 98</w:t>
            </w:r>
          </w:p>
        </w:tc>
      </w:tr>
    </w:tbl>
    <w:p w:rsidR="00BD0B2A" w:rsidRDefault="00BD0B2A" w:rsidP="00BD0B2A">
      <w:pPr>
        <w:tabs>
          <w:tab w:val="left" w:pos="8625"/>
        </w:tabs>
        <w:rPr>
          <w:rFonts w:ascii="Times New Roman" w:hAnsi="Times New Roman" w:cs="Times New Roman"/>
          <w:sz w:val="28"/>
          <w:szCs w:val="28"/>
        </w:rPr>
      </w:pPr>
    </w:p>
    <w:p w:rsidR="00BD0B2A" w:rsidRDefault="00BD0B2A" w:rsidP="00BD0B2A">
      <w:pPr>
        <w:tabs>
          <w:tab w:val="left" w:pos="8625"/>
        </w:tabs>
        <w:rPr>
          <w:rFonts w:ascii="Times New Roman" w:hAnsi="Times New Roman" w:cs="Times New Roman"/>
          <w:sz w:val="28"/>
          <w:szCs w:val="28"/>
        </w:rPr>
      </w:pPr>
    </w:p>
    <w:p w:rsidR="00BD0B2A" w:rsidRDefault="00BD0B2A" w:rsidP="00BD0B2A">
      <w:pPr>
        <w:tabs>
          <w:tab w:val="left" w:pos="8625"/>
        </w:tabs>
        <w:rPr>
          <w:rFonts w:ascii="Times New Roman" w:hAnsi="Times New Roman" w:cs="Times New Roman"/>
          <w:sz w:val="28"/>
          <w:szCs w:val="28"/>
        </w:rPr>
      </w:pPr>
    </w:p>
    <w:p w:rsidR="00BD0B2A" w:rsidRDefault="00BD0B2A" w:rsidP="00BD0B2A">
      <w:pPr>
        <w:tabs>
          <w:tab w:val="left" w:pos="8625"/>
        </w:tabs>
        <w:rPr>
          <w:rFonts w:ascii="Times New Roman" w:hAnsi="Times New Roman" w:cs="Times New Roman"/>
          <w:sz w:val="28"/>
          <w:szCs w:val="28"/>
        </w:rPr>
      </w:pPr>
    </w:p>
    <w:p w:rsidR="00E00338" w:rsidRDefault="00E00338" w:rsidP="00BD0B2A">
      <w:pPr>
        <w:tabs>
          <w:tab w:val="left" w:pos="8625"/>
        </w:tabs>
        <w:rPr>
          <w:rFonts w:ascii="Times New Roman" w:hAnsi="Times New Roman" w:cs="Times New Roman"/>
          <w:sz w:val="28"/>
          <w:szCs w:val="28"/>
        </w:rPr>
      </w:pPr>
    </w:p>
    <w:p w:rsidR="00E00338" w:rsidRDefault="00E00338" w:rsidP="00BD0B2A">
      <w:pPr>
        <w:tabs>
          <w:tab w:val="left" w:pos="8625"/>
        </w:tabs>
        <w:rPr>
          <w:rFonts w:ascii="Times New Roman" w:hAnsi="Times New Roman" w:cs="Times New Roman"/>
          <w:sz w:val="28"/>
          <w:szCs w:val="28"/>
        </w:rPr>
      </w:pPr>
    </w:p>
    <w:p w:rsidR="00E00338" w:rsidRDefault="00E00338" w:rsidP="00BD0B2A">
      <w:pPr>
        <w:tabs>
          <w:tab w:val="left" w:pos="8625"/>
        </w:tabs>
        <w:rPr>
          <w:rFonts w:ascii="Times New Roman" w:hAnsi="Times New Roman" w:cs="Times New Roman"/>
          <w:sz w:val="28"/>
          <w:szCs w:val="28"/>
        </w:rPr>
      </w:pPr>
    </w:p>
    <w:p w:rsidR="00E00338" w:rsidRDefault="00E00338" w:rsidP="00BD0B2A">
      <w:pPr>
        <w:tabs>
          <w:tab w:val="left" w:pos="8625"/>
        </w:tabs>
        <w:rPr>
          <w:rFonts w:ascii="Times New Roman" w:hAnsi="Times New Roman" w:cs="Times New Roman"/>
          <w:sz w:val="28"/>
          <w:szCs w:val="28"/>
        </w:rPr>
      </w:pPr>
    </w:p>
    <w:p w:rsidR="00E00338" w:rsidRDefault="00E00338" w:rsidP="00BD0B2A">
      <w:pPr>
        <w:tabs>
          <w:tab w:val="left" w:pos="8625"/>
        </w:tabs>
        <w:rPr>
          <w:rFonts w:ascii="Times New Roman" w:hAnsi="Times New Roman" w:cs="Times New Roman"/>
          <w:sz w:val="28"/>
          <w:szCs w:val="28"/>
        </w:rPr>
      </w:pPr>
    </w:p>
    <w:p w:rsidR="00E00338" w:rsidRDefault="00E00338" w:rsidP="00BD0B2A">
      <w:pPr>
        <w:tabs>
          <w:tab w:val="left" w:pos="8625"/>
        </w:tabs>
        <w:rPr>
          <w:rFonts w:ascii="Times New Roman" w:hAnsi="Times New Roman" w:cs="Times New Roman"/>
          <w:sz w:val="28"/>
          <w:szCs w:val="28"/>
        </w:rPr>
      </w:pPr>
    </w:p>
    <w:p w:rsidR="00E00338" w:rsidRDefault="00E00338" w:rsidP="00BD0B2A">
      <w:pPr>
        <w:tabs>
          <w:tab w:val="left" w:pos="8625"/>
        </w:tabs>
        <w:rPr>
          <w:rFonts w:ascii="Times New Roman" w:hAnsi="Times New Roman" w:cs="Times New Roman"/>
          <w:sz w:val="28"/>
          <w:szCs w:val="28"/>
        </w:rPr>
      </w:pPr>
    </w:p>
    <w:p w:rsidR="00E00338" w:rsidRDefault="00E00338" w:rsidP="00E00338">
      <w:pPr>
        <w:jc w:val="right"/>
        <w:rPr>
          <w:rFonts w:ascii="Times New Roman" w:hAnsi="Times New Roman" w:cs="Times New Roman"/>
          <w:sz w:val="28"/>
          <w:szCs w:val="28"/>
          <w:lang w:val="kk-KZ"/>
        </w:rPr>
      </w:pPr>
      <w:r>
        <w:rPr>
          <w:rFonts w:ascii="Times New Roman" w:hAnsi="Times New Roman" w:cs="Times New Roman"/>
          <w:sz w:val="28"/>
          <w:szCs w:val="28"/>
          <w:lang w:val="kk-KZ"/>
        </w:rPr>
        <w:t xml:space="preserve">«СҚО әкімдігінің  ДСБ» КММ «ОЖМКО» ШЖҚ КМК  </w:t>
      </w:r>
    </w:p>
    <w:p w:rsidR="00E00338" w:rsidRPr="008D07CC" w:rsidRDefault="00E00338" w:rsidP="00E00338">
      <w:pPr>
        <w:jc w:val="right"/>
        <w:rPr>
          <w:rFonts w:ascii="Times New Roman" w:hAnsi="Times New Roman" w:cs="Times New Roman"/>
          <w:sz w:val="28"/>
          <w:szCs w:val="28"/>
          <w:lang w:val="kk-KZ"/>
        </w:rPr>
      </w:pPr>
      <w:r>
        <w:rPr>
          <w:rFonts w:ascii="Times New Roman" w:hAnsi="Times New Roman" w:cs="Times New Roman"/>
          <w:sz w:val="28"/>
          <w:szCs w:val="28"/>
          <w:lang w:val="kk-KZ"/>
        </w:rPr>
        <w:t xml:space="preserve">директорының м.а.  </w:t>
      </w:r>
    </w:p>
    <w:p w:rsidR="00E00338" w:rsidRPr="000B4558" w:rsidRDefault="00E00338" w:rsidP="00E00338">
      <w:pPr>
        <w:rPr>
          <w:rFonts w:ascii="Times New Roman" w:hAnsi="Times New Roman" w:cs="Times New Roman"/>
          <w:sz w:val="28"/>
          <w:szCs w:val="28"/>
        </w:rPr>
      </w:pPr>
      <w:r w:rsidRPr="000B4558">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r>
        <w:rPr>
          <w:rFonts w:ascii="Times New Roman" w:hAnsi="Times New Roman" w:cs="Times New Roman"/>
          <w:sz w:val="28"/>
          <w:szCs w:val="28"/>
        </w:rPr>
        <w:t>__________________Ким</w:t>
      </w:r>
      <w:proofErr w:type="spellEnd"/>
      <w:r>
        <w:rPr>
          <w:rFonts w:ascii="Times New Roman" w:hAnsi="Times New Roman" w:cs="Times New Roman"/>
          <w:sz w:val="28"/>
          <w:szCs w:val="28"/>
        </w:rPr>
        <w:t xml:space="preserve"> С.А.</w:t>
      </w:r>
    </w:p>
    <w:p w:rsidR="00E00338" w:rsidRPr="008D07CC" w:rsidRDefault="00E00338" w:rsidP="00E00338">
      <w:pPr>
        <w:rPr>
          <w:rFonts w:ascii="Times New Roman" w:hAnsi="Times New Roman" w:cs="Times New Roman"/>
          <w:lang w:val="kk-KZ"/>
        </w:rPr>
      </w:pPr>
      <w:r w:rsidRPr="000B4558">
        <w:rPr>
          <w:rFonts w:ascii="Times New Roman" w:hAnsi="Times New Roman" w:cs="Times New Roman"/>
        </w:rPr>
        <w:t xml:space="preserve">                                                                                                                                          </w:t>
      </w:r>
      <w:r>
        <w:rPr>
          <w:rFonts w:ascii="Times New Roman" w:hAnsi="Times New Roman" w:cs="Times New Roman"/>
          <w:lang w:val="kk-KZ"/>
        </w:rPr>
        <w:t xml:space="preserve"> </w:t>
      </w:r>
      <w:r w:rsidRPr="000B4558">
        <w:rPr>
          <w:rFonts w:ascii="Times New Roman" w:hAnsi="Times New Roman" w:cs="Times New Roman"/>
        </w:rPr>
        <w:t xml:space="preserve"> 1</w:t>
      </w:r>
      <w:r>
        <w:rPr>
          <w:rFonts w:ascii="Times New Roman" w:hAnsi="Times New Roman" w:cs="Times New Roman"/>
          <w:lang w:val="kk-KZ"/>
        </w:rPr>
        <w:t>-Қосымша</w:t>
      </w:r>
    </w:p>
    <w:p w:rsidR="00E00338" w:rsidRPr="008D07CC" w:rsidRDefault="00E00338" w:rsidP="00E00338">
      <w:pPr>
        <w:rPr>
          <w:rFonts w:ascii="Times New Roman" w:hAnsi="Times New Roman" w:cs="Times New Roman"/>
          <w:sz w:val="32"/>
          <w:szCs w:val="32"/>
          <w:lang w:val="kk-KZ"/>
        </w:rPr>
      </w:pPr>
      <w:r w:rsidRPr="008D07CC">
        <w:rPr>
          <w:rFonts w:ascii="Times New Roman" w:hAnsi="Times New Roman" w:cs="Times New Roman"/>
          <w:sz w:val="32"/>
          <w:szCs w:val="32"/>
          <w:lang w:val="kk-KZ"/>
        </w:rPr>
        <w:t xml:space="preserve">                                              Сатып алынатын тауарлардың техникалық ерекшелігі</w:t>
      </w:r>
    </w:p>
    <w:tbl>
      <w:tblPr>
        <w:tblStyle w:val="a3"/>
        <w:tblW w:w="15984" w:type="dxa"/>
        <w:tblLayout w:type="fixed"/>
        <w:tblLook w:val="04A0"/>
      </w:tblPr>
      <w:tblGrid>
        <w:gridCol w:w="516"/>
        <w:gridCol w:w="1984"/>
        <w:gridCol w:w="5121"/>
        <w:gridCol w:w="992"/>
        <w:gridCol w:w="1134"/>
        <w:gridCol w:w="1276"/>
        <w:gridCol w:w="1985"/>
        <w:gridCol w:w="1417"/>
        <w:gridCol w:w="1559"/>
      </w:tblGrid>
      <w:tr w:rsidR="00E00338" w:rsidRPr="000B4558" w:rsidTr="00E00338">
        <w:tc>
          <w:tcPr>
            <w:tcW w:w="516" w:type="dxa"/>
          </w:tcPr>
          <w:p w:rsidR="00E00338" w:rsidRPr="000B4558" w:rsidRDefault="00E00338" w:rsidP="00E00338">
            <w:pPr>
              <w:rPr>
                <w:rFonts w:ascii="Times New Roman" w:hAnsi="Times New Roman" w:cs="Times New Roman"/>
              </w:rPr>
            </w:pPr>
            <w:r w:rsidRPr="000B4558">
              <w:rPr>
                <w:rFonts w:ascii="Times New Roman" w:hAnsi="Times New Roman" w:cs="Times New Roman"/>
              </w:rPr>
              <w:t>№</w:t>
            </w:r>
          </w:p>
        </w:tc>
        <w:tc>
          <w:tcPr>
            <w:tcW w:w="1984" w:type="dxa"/>
          </w:tcPr>
          <w:p w:rsidR="00E00338" w:rsidRPr="000B4558" w:rsidRDefault="00E00338" w:rsidP="00E00338">
            <w:pPr>
              <w:rPr>
                <w:rFonts w:ascii="Times New Roman" w:hAnsi="Times New Roman" w:cs="Times New Roman"/>
              </w:rPr>
            </w:pPr>
            <w:r w:rsidRPr="008D07CC">
              <w:rPr>
                <w:rFonts w:ascii="Times New Roman" w:hAnsi="Times New Roman" w:cs="Times New Roman"/>
              </w:rPr>
              <w:t xml:space="preserve">Халықаралық </w:t>
            </w:r>
            <w:proofErr w:type="spellStart"/>
            <w:r w:rsidRPr="008D07CC">
              <w:rPr>
                <w:rFonts w:ascii="Times New Roman" w:hAnsi="Times New Roman" w:cs="Times New Roman"/>
              </w:rPr>
              <w:t>патенттелмеген</w:t>
            </w:r>
            <w:proofErr w:type="spellEnd"/>
            <w:r w:rsidRPr="008D07CC">
              <w:rPr>
                <w:rFonts w:ascii="Times New Roman" w:hAnsi="Times New Roman" w:cs="Times New Roman"/>
              </w:rPr>
              <w:t xml:space="preserve"> </w:t>
            </w:r>
            <w:proofErr w:type="spellStart"/>
            <w:r w:rsidRPr="008D07CC">
              <w:rPr>
                <w:rFonts w:ascii="Times New Roman" w:hAnsi="Times New Roman" w:cs="Times New Roman"/>
              </w:rPr>
              <w:t>атауы</w:t>
            </w:r>
            <w:proofErr w:type="spellEnd"/>
          </w:p>
        </w:tc>
        <w:tc>
          <w:tcPr>
            <w:tcW w:w="5121" w:type="dxa"/>
          </w:tcPr>
          <w:p w:rsidR="00E00338" w:rsidRPr="008D07CC" w:rsidRDefault="00E00338" w:rsidP="00E00338">
            <w:pPr>
              <w:rPr>
                <w:rFonts w:ascii="Times New Roman" w:hAnsi="Times New Roman" w:cs="Times New Roman"/>
                <w:lang w:val="kk-KZ"/>
              </w:rPr>
            </w:pPr>
            <w:r>
              <w:rPr>
                <w:rFonts w:ascii="Times New Roman" w:hAnsi="Times New Roman" w:cs="Times New Roman"/>
                <w:lang w:val="kk-KZ"/>
              </w:rPr>
              <w:t>сипаттамасы</w:t>
            </w:r>
          </w:p>
        </w:tc>
        <w:tc>
          <w:tcPr>
            <w:tcW w:w="992" w:type="dxa"/>
          </w:tcPr>
          <w:p w:rsidR="00E00338" w:rsidRPr="008D07CC" w:rsidRDefault="00E00338" w:rsidP="00E00338">
            <w:pPr>
              <w:rPr>
                <w:rFonts w:ascii="Times New Roman" w:hAnsi="Times New Roman" w:cs="Times New Roman"/>
                <w:lang w:val="kk-KZ"/>
              </w:rPr>
            </w:pPr>
            <w:r>
              <w:rPr>
                <w:rFonts w:ascii="Times New Roman" w:hAnsi="Times New Roman" w:cs="Times New Roman"/>
                <w:lang w:val="kk-KZ"/>
              </w:rPr>
              <w:t>Өлшем бірлігі</w:t>
            </w:r>
          </w:p>
        </w:tc>
        <w:tc>
          <w:tcPr>
            <w:tcW w:w="1134" w:type="dxa"/>
          </w:tcPr>
          <w:p w:rsidR="00E00338" w:rsidRPr="008D07CC" w:rsidRDefault="00E00338" w:rsidP="00E00338">
            <w:pPr>
              <w:rPr>
                <w:rFonts w:ascii="Times New Roman" w:hAnsi="Times New Roman" w:cs="Times New Roman"/>
                <w:lang w:val="kk-KZ"/>
              </w:rPr>
            </w:pPr>
            <w:r>
              <w:rPr>
                <w:rFonts w:ascii="Times New Roman" w:hAnsi="Times New Roman" w:cs="Times New Roman"/>
                <w:lang w:val="kk-KZ"/>
              </w:rPr>
              <w:t>саны</w:t>
            </w:r>
          </w:p>
        </w:tc>
        <w:tc>
          <w:tcPr>
            <w:tcW w:w="1276" w:type="dxa"/>
          </w:tcPr>
          <w:p w:rsidR="00E00338" w:rsidRPr="008D07CC" w:rsidRDefault="00E00338" w:rsidP="00E00338">
            <w:pPr>
              <w:rPr>
                <w:rFonts w:ascii="Times New Roman" w:hAnsi="Times New Roman" w:cs="Times New Roman"/>
                <w:lang w:val="kk-KZ"/>
              </w:rPr>
            </w:pPr>
            <w:r>
              <w:rPr>
                <w:rFonts w:ascii="Times New Roman" w:hAnsi="Times New Roman" w:cs="Times New Roman"/>
                <w:lang w:val="kk-KZ"/>
              </w:rPr>
              <w:t>баға</w:t>
            </w:r>
          </w:p>
        </w:tc>
        <w:tc>
          <w:tcPr>
            <w:tcW w:w="1985" w:type="dxa"/>
          </w:tcPr>
          <w:p w:rsidR="00E00338" w:rsidRPr="008D07CC" w:rsidRDefault="00E00338" w:rsidP="00E00338">
            <w:pPr>
              <w:rPr>
                <w:rFonts w:ascii="Times New Roman" w:hAnsi="Times New Roman" w:cs="Times New Roman"/>
                <w:lang w:val="kk-KZ"/>
              </w:rPr>
            </w:pPr>
            <w:r>
              <w:rPr>
                <w:rFonts w:ascii="Times New Roman" w:hAnsi="Times New Roman" w:cs="Times New Roman"/>
                <w:lang w:val="kk-KZ"/>
              </w:rPr>
              <w:t>Бөлінген сомасы</w:t>
            </w:r>
          </w:p>
        </w:tc>
        <w:tc>
          <w:tcPr>
            <w:tcW w:w="1417" w:type="dxa"/>
          </w:tcPr>
          <w:p w:rsidR="00E00338" w:rsidRPr="008D07CC" w:rsidRDefault="00E00338" w:rsidP="00E00338">
            <w:pPr>
              <w:rPr>
                <w:rFonts w:ascii="Times New Roman" w:hAnsi="Times New Roman" w:cs="Times New Roman"/>
                <w:lang w:val="kk-KZ"/>
              </w:rPr>
            </w:pPr>
            <w:r>
              <w:rPr>
                <w:rFonts w:ascii="Times New Roman" w:hAnsi="Times New Roman" w:cs="Times New Roman"/>
                <w:lang w:val="kk-KZ"/>
              </w:rPr>
              <w:t>Жеткізу мерзімі</w:t>
            </w:r>
          </w:p>
        </w:tc>
        <w:tc>
          <w:tcPr>
            <w:tcW w:w="1559" w:type="dxa"/>
          </w:tcPr>
          <w:p w:rsidR="00E00338" w:rsidRPr="008D07CC" w:rsidRDefault="00E00338" w:rsidP="00E00338">
            <w:pPr>
              <w:rPr>
                <w:rFonts w:ascii="Times New Roman" w:hAnsi="Times New Roman" w:cs="Times New Roman"/>
                <w:lang w:val="kk-KZ"/>
              </w:rPr>
            </w:pPr>
            <w:r>
              <w:rPr>
                <w:rFonts w:ascii="Times New Roman" w:hAnsi="Times New Roman" w:cs="Times New Roman"/>
                <w:lang w:val="kk-KZ"/>
              </w:rPr>
              <w:t>Жеткізу мекенжайы</w:t>
            </w:r>
          </w:p>
        </w:tc>
      </w:tr>
      <w:tr w:rsidR="00E00338" w:rsidRPr="00076724" w:rsidTr="00E00338">
        <w:tc>
          <w:tcPr>
            <w:tcW w:w="516" w:type="dxa"/>
          </w:tcPr>
          <w:p w:rsidR="00E00338" w:rsidRPr="00076724" w:rsidRDefault="00E00338" w:rsidP="00E00338">
            <w:pPr>
              <w:rPr>
                <w:rFonts w:ascii="Times New Roman" w:hAnsi="Times New Roman" w:cs="Times New Roman"/>
                <w:sz w:val="20"/>
                <w:szCs w:val="20"/>
              </w:rPr>
            </w:pPr>
            <w:r w:rsidRPr="00076724">
              <w:rPr>
                <w:rFonts w:ascii="Times New Roman" w:hAnsi="Times New Roman" w:cs="Times New Roman"/>
                <w:sz w:val="20"/>
                <w:szCs w:val="20"/>
              </w:rPr>
              <w:t>1</w:t>
            </w:r>
          </w:p>
        </w:tc>
        <w:tc>
          <w:tcPr>
            <w:tcW w:w="1984" w:type="dxa"/>
            <w:vAlign w:val="center"/>
          </w:tcPr>
          <w:p w:rsidR="00E00338" w:rsidRPr="00076724" w:rsidRDefault="00E00338" w:rsidP="00E00338">
            <w:pPr>
              <w:spacing w:after="20"/>
              <w:ind w:left="20"/>
              <w:jc w:val="both"/>
              <w:rPr>
                <w:rFonts w:ascii="Times New Roman" w:hAnsi="Times New Roman" w:cs="Times New Roman"/>
                <w:sz w:val="20"/>
                <w:szCs w:val="20"/>
              </w:rPr>
            </w:pPr>
            <w:r w:rsidRPr="00076724">
              <w:rPr>
                <w:rFonts w:ascii="Times New Roman" w:hAnsi="Times New Roman" w:cs="Times New Roman"/>
                <w:color w:val="000000"/>
                <w:sz w:val="20"/>
                <w:szCs w:val="20"/>
              </w:rPr>
              <w:t>Окситоцин</w:t>
            </w:r>
          </w:p>
        </w:tc>
        <w:tc>
          <w:tcPr>
            <w:tcW w:w="5121" w:type="dxa"/>
            <w:vAlign w:val="center"/>
          </w:tcPr>
          <w:p w:rsidR="00E00338" w:rsidRPr="00076724" w:rsidRDefault="00E00338" w:rsidP="00E00338">
            <w:pPr>
              <w:spacing w:after="20"/>
              <w:ind w:left="20"/>
              <w:jc w:val="both"/>
              <w:rPr>
                <w:rFonts w:ascii="Times New Roman" w:hAnsi="Times New Roman" w:cs="Times New Roman"/>
                <w:sz w:val="20"/>
                <w:szCs w:val="20"/>
              </w:rPr>
            </w:pPr>
            <w:r>
              <w:rPr>
                <w:rFonts w:ascii="Times New Roman" w:hAnsi="Times New Roman" w:cs="Times New Roman"/>
                <w:color w:val="000000"/>
                <w:sz w:val="20"/>
                <w:szCs w:val="20"/>
                <w:lang w:val="kk-KZ"/>
              </w:rPr>
              <w:t xml:space="preserve"> </w:t>
            </w:r>
            <w:r w:rsidRPr="00076724">
              <w:rPr>
                <w:rFonts w:ascii="Times New Roman" w:hAnsi="Times New Roman" w:cs="Times New Roman"/>
                <w:color w:val="000000"/>
                <w:sz w:val="20"/>
                <w:szCs w:val="20"/>
              </w:rPr>
              <w:t xml:space="preserve"> </w:t>
            </w:r>
            <w:proofErr w:type="spellStart"/>
            <w:r w:rsidRPr="00076724">
              <w:rPr>
                <w:rFonts w:ascii="Times New Roman" w:hAnsi="Times New Roman" w:cs="Times New Roman"/>
                <w:color w:val="000000"/>
                <w:sz w:val="20"/>
                <w:szCs w:val="20"/>
              </w:rPr>
              <w:t>Инъекци</w:t>
            </w:r>
            <w:proofErr w:type="spellEnd"/>
            <w:r>
              <w:rPr>
                <w:rFonts w:ascii="Times New Roman" w:hAnsi="Times New Roman" w:cs="Times New Roman"/>
                <w:color w:val="000000"/>
                <w:sz w:val="20"/>
                <w:szCs w:val="20"/>
                <w:lang w:val="kk-KZ"/>
              </w:rPr>
              <w:t xml:space="preserve">яға арналған ерітінді </w:t>
            </w:r>
            <w:r w:rsidRPr="00076724">
              <w:rPr>
                <w:rFonts w:ascii="Times New Roman" w:hAnsi="Times New Roman" w:cs="Times New Roman"/>
                <w:color w:val="000000"/>
                <w:sz w:val="20"/>
                <w:szCs w:val="20"/>
              </w:rPr>
              <w:t xml:space="preserve">5 </w:t>
            </w:r>
            <w:proofErr w:type="gramStart"/>
            <w:r w:rsidRPr="00076724">
              <w:rPr>
                <w:rFonts w:ascii="Times New Roman" w:hAnsi="Times New Roman" w:cs="Times New Roman"/>
                <w:color w:val="000000"/>
                <w:sz w:val="20"/>
                <w:szCs w:val="20"/>
              </w:rPr>
              <w:t>ЕД</w:t>
            </w:r>
            <w:proofErr w:type="gramEnd"/>
            <w:r w:rsidRPr="00076724">
              <w:rPr>
                <w:rFonts w:ascii="Times New Roman" w:hAnsi="Times New Roman" w:cs="Times New Roman"/>
                <w:color w:val="000000"/>
                <w:sz w:val="20"/>
                <w:szCs w:val="20"/>
              </w:rPr>
              <w:t>/мл 1 мл</w:t>
            </w:r>
          </w:p>
        </w:tc>
        <w:tc>
          <w:tcPr>
            <w:tcW w:w="992" w:type="dxa"/>
            <w:vAlign w:val="center"/>
          </w:tcPr>
          <w:p w:rsidR="00E00338" w:rsidRPr="00076724" w:rsidRDefault="00E00338" w:rsidP="00E00338">
            <w:pPr>
              <w:spacing w:after="20"/>
              <w:ind w:left="20"/>
              <w:jc w:val="both"/>
              <w:rPr>
                <w:rFonts w:ascii="Times New Roman" w:hAnsi="Times New Roman" w:cs="Times New Roman"/>
                <w:sz w:val="20"/>
                <w:szCs w:val="20"/>
              </w:rPr>
            </w:pPr>
            <w:r w:rsidRPr="00076724">
              <w:rPr>
                <w:rFonts w:ascii="Times New Roman" w:hAnsi="Times New Roman" w:cs="Times New Roman"/>
                <w:color w:val="000000"/>
                <w:sz w:val="20"/>
                <w:szCs w:val="20"/>
              </w:rPr>
              <w:t>ампула</w:t>
            </w:r>
          </w:p>
        </w:tc>
        <w:tc>
          <w:tcPr>
            <w:tcW w:w="1134" w:type="dxa"/>
          </w:tcPr>
          <w:p w:rsidR="00E00338" w:rsidRPr="00076724" w:rsidRDefault="00E00338" w:rsidP="00E00338">
            <w:pPr>
              <w:rPr>
                <w:rFonts w:ascii="Times New Roman" w:hAnsi="Times New Roman" w:cs="Times New Roman"/>
                <w:sz w:val="20"/>
                <w:szCs w:val="20"/>
              </w:rPr>
            </w:pPr>
            <w:r>
              <w:rPr>
                <w:rFonts w:ascii="Times New Roman" w:hAnsi="Times New Roman" w:cs="Times New Roman"/>
                <w:sz w:val="20"/>
                <w:szCs w:val="20"/>
              </w:rPr>
              <w:t>4</w:t>
            </w:r>
            <w:r w:rsidRPr="00076724">
              <w:rPr>
                <w:rFonts w:ascii="Times New Roman" w:hAnsi="Times New Roman" w:cs="Times New Roman"/>
                <w:sz w:val="20"/>
                <w:szCs w:val="20"/>
              </w:rPr>
              <w:t>0</w:t>
            </w:r>
          </w:p>
        </w:tc>
        <w:tc>
          <w:tcPr>
            <w:tcW w:w="1276" w:type="dxa"/>
          </w:tcPr>
          <w:p w:rsidR="00E00338" w:rsidRPr="00076724" w:rsidRDefault="00E00338" w:rsidP="00E00338">
            <w:pPr>
              <w:rPr>
                <w:rFonts w:ascii="Times New Roman" w:hAnsi="Times New Roman" w:cs="Times New Roman"/>
                <w:sz w:val="20"/>
                <w:szCs w:val="20"/>
              </w:rPr>
            </w:pPr>
            <w:r w:rsidRPr="00076724">
              <w:rPr>
                <w:rFonts w:ascii="Times New Roman" w:hAnsi="Times New Roman" w:cs="Times New Roman"/>
                <w:color w:val="000000"/>
                <w:sz w:val="20"/>
                <w:szCs w:val="20"/>
              </w:rPr>
              <w:t>33,21</w:t>
            </w:r>
          </w:p>
        </w:tc>
        <w:tc>
          <w:tcPr>
            <w:tcW w:w="1985" w:type="dxa"/>
          </w:tcPr>
          <w:p w:rsidR="00E00338" w:rsidRPr="00076724" w:rsidRDefault="00E00338" w:rsidP="00E00338">
            <w:pPr>
              <w:rPr>
                <w:rFonts w:ascii="Times New Roman" w:hAnsi="Times New Roman" w:cs="Times New Roman"/>
                <w:sz w:val="20"/>
                <w:szCs w:val="20"/>
              </w:rPr>
            </w:pPr>
            <w:r>
              <w:rPr>
                <w:rFonts w:ascii="Times New Roman" w:hAnsi="Times New Roman" w:cs="Times New Roman"/>
                <w:sz w:val="20"/>
                <w:szCs w:val="20"/>
              </w:rPr>
              <w:t>1328,4</w:t>
            </w:r>
          </w:p>
        </w:tc>
        <w:tc>
          <w:tcPr>
            <w:tcW w:w="1417" w:type="dxa"/>
          </w:tcPr>
          <w:p w:rsidR="00E00338" w:rsidRPr="005059A6" w:rsidRDefault="00E00338" w:rsidP="00E00338">
            <w:pPr>
              <w:rPr>
                <w:rFonts w:ascii="Times New Roman" w:hAnsi="Times New Roman" w:cs="Times New Roman"/>
                <w:sz w:val="20"/>
                <w:szCs w:val="20"/>
                <w:lang w:val="kk-KZ"/>
              </w:rPr>
            </w:pPr>
            <w:r w:rsidRPr="00076724">
              <w:rPr>
                <w:rFonts w:ascii="Times New Roman" w:hAnsi="Times New Roman" w:cs="Times New Roman"/>
                <w:sz w:val="20"/>
                <w:szCs w:val="20"/>
              </w:rPr>
              <w:t xml:space="preserve">15 </w:t>
            </w:r>
            <w:r>
              <w:rPr>
                <w:rFonts w:ascii="Times New Roman" w:hAnsi="Times New Roman" w:cs="Times New Roman"/>
                <w:sz w:val="20"/>
                <w:szCs w:val="20"/>
                <w:lang w:val="kk-KZ"/>
              </w:rPr>
              <w:t>күн</w:t>
            </w:r>
          </w:p>
          <w:p w:rsidR="00E00338" w:rsidRPr="00076724" w:rsidRDefault="00E00338" w:rsidP="00E00338">
            <w:pPr>
              <w:rPr>
                <w:rFonts w:ascii="Times New Roman" w:hAnsi="Times New Roman" w:cs="Times New Roman"/>
                <w:sz w:val="20"/>
                <w:szCs w:val="20"/>
              </w:rPr>
            </w:pPr>
          </w:p>
        </w:tc>
        <w:tc>
          <w:tcPr>
            <w:tcW w:w="1559" w:type="dxa"/>
          </w:tcPr>
          <w:p w:rsidR="00E00338" w:rsidRPr="00076724" w:rsidRDefault="00E00338" w:rsidP="00E00338">
            <w:pPr>
              <w:rPr>
                <w:rFonts w:ascii="Times New Roman" w:hAnsi="Times New Roman" w:cs="Times New Roman"/>
                <w:sz w:val="20"/>
                <w:szCs w:val="20"/>
              </w:rPr>
            </w:pPr>
            <w:r>
              <w:rPr>
                <w:rFonts w:ascii="Times New Roman" w:hAnsi="Times New Roman" w:cs="Times New Roman"/>
                <w:sz w:val="20"/>
                <w:szCs w:val="20"/>
                <w:lang w:val="kk-KZ"/>
              </w:rPr>
              <w:t>СҚО,</w:t>
            </w:r>
            <w:r w:rsidRPr="00076724">
              <w:rPr>
                <w:rFonts w:ascii="Times New Roman" w:hAnsi="Times New Roman" w:cs="Times New Roman"/>
                <w:sz w:val="20"/>
                <w:szCs w:val="20"/>
              </w:rPr>
              <w:t xml:space="preserve"> </w:t>
            </w:r>
            <w:r>
              <w:rPr>
                <w:rFonts w:ascii="Times New Roman" w:hAnsi="Times New Roman" w:cs="Times New Roman"/>
                <w:sz w:val="20"/>
                <w:szCs w:val="20"/>
                <w:lang w:val="kk-KZ"/>
              </w:rPr>
              <w:t>Петропавл қаласы,</w:t>
            </w:r>
            <w:r w:rsidRPr="00076724">
              <w:rPr>
                <w:rFonts w:ascii="Times New Roman" w:hAnsi="Times New Roman" w:cs="Times New Roman"/>
                <w:sz w:val="20"/>
                <w:szCs w:val="20"/>
              </w:rPr>
              <w:t xml:space="preserve"> Ульянов</w:t>
            </w:r>
            <w:r>
              <w:rPr>
                <w:rFonts w:ascii="Times New Roman" w:hAnsi="Times New Roman" w:cs="Times New Roman"/>
                <w:sz w:val="20"/>
                <w:szCs w:val="20"/>
                <w:lang w:val="kk-KZ"/>
              </w:rPr>
              <w:t xml:space="preserve"> көшесі,</w:t>
            </w:r>
            <w:r w:rsidRPr="00076724">
              <w:rPr>
                <w:rFonts w:ascii="Times New Roman" w:hAnsi="Times New Roman" w:cs="Times New Roman"/>
                <w:sz w:val="20"/>
                <w:szCs w:val="20"/>
              </w:rPr>
              <w:t xml:space="preserve"> 98</w:t>
            </w:r>
          </w:p>
        </w:tc>
      </w:tr>
      <w:tr w:rsidR="00E00338" w:rsidRPr="00076724" w:rsidTr="00E00338">
        <w:tc>
          <w:tcPr>
            <w:tcW w:w="516" w:type="dxa"/>
          </w:tcPr>
          <w:p w:rsidR="00E00338" w:rsidRPr="00076724" w:rsidRDefault="00E00338" w:rsidP="00E00338">
            <w:pPr>
              <w:rPr>
                <w:rFonts w:ascii="Times New Roman" w:hAnsi="Times New Roman" w:cs="Times New Roman"/>
                <w:sz w:val="20"/>
                <w:szCs w:val="20"/>
              </w:rPr>
            </w:pPr>
            <w:r w:rsidRPr="00076724">
              <w:rPr>
                <w:rFonts w:ascii="Times New Roman" w:hAnsi="Times New Roman" w:cs="Times New Roman"/>
                <w:sz w:val="20"/>
                <w:szCs w:val="20"/>
              </w:rPr>
              <w:t>2</w:t>
            </w:r>
          </w:p>
        </w:tc>
        <w:tc>
          <w:tcPr>
            <w:tcW w:w="1984" w:type="dxa"/>
          </w:tcPr>
          <w:p w:rsidR="00E00338" w:rsidRPr="005059A6" w:rsidRDefault="00E00338" w:rsidP="00E00338">
            <w:pPr>
              <w:spacing w:after="20"/>
              <w:ind w:left="20"/>
              <w:rPr>
                <w:rFonts w:ascii="Times New Roman" w:hAnsi="Times New Roman" w:cs="Times New Roman"/>
                <w:sz w:val="20"/>
                <w:szCs w:val="20"/>
                <w:lang w:val="kk-KZ"/>
              </w:rPr>
            </w:pPr>
            <w:proofErr w:type="spellStart"/>
            <w:r w:rsidRPr="005059A6">
              <w:rPr>
                <w:rFonts w:ascii="Times New Roman" w:hAnsi="Times New Roman" w:cs="Times New Roman"/>
                <w:color w:val="000000"/>
                <w:sz w:val="20"/>
                <w:szCs w:val="20"/>
              </w:rPr>
              <w:t>Фолей</w:t>
            </w:r>
            <w:proofErr w:type="spellEnd"/>
            <w:r w:rsidRPr="005059A6">
              <w:rPr>
                <w:rFonts w:ascii="Times New Roman" w:hAnsi="Times New Roman" w:cs="Times New Roman"/>
                <w:color w:val="000000"/>
                <w:sz w:val="20"/>
                <w:szCs w:val="20"/>
              </w:rPr>
              <w:t xml:space="preserve"> </w:t>
            </w:r>
            <w:proofErr w:type="spellStart"/>
            <w:r w:rsidRPr="005059A6">
              <w:rPr>
                <w:rFonts w:ascii="Times New Roman" w:hAnsi="Times New Roman" w:cs="Times New Roman"/>
                <w:color w:val="000000"/>
                <w:sz w:val="20"/>
                <w:szCs w:val="20"/>
              </w:rPr>
              <w:t>катетері</w:t>
            </w:r>
            <w:proofErr w:type="spellEnd"/>
            <w:r w:rsidRPr="005059A6">
              <w:rPr>
                <w:rFonts w:ascii="Times New Roman" w:hAnsi="Times New Roman" w:cs="Times New Roman"/>
                <w:color w:val="000000"/>
                <w:sz w:val="20"/>
                <w:szCs w:val="20"/>
              </w:rPr>
              <w:t xml:space="preserve"> 2 жү</w:t>
            </w:r>
            <w:proofErr w:type="gramStart"/>
            <w:r w:rsidRPr="005059A6">
              <w:rPr>
                <w:rFonts w:ascii="Times New Roman" w:hAnsi="Times New Roman" w:cs="Times New Roman"/>
                <w:color w:val="000000"/>
                <w:sz w:val="20"/>
                <w:szCs w:val="20"/>
              </w:rPr>
              <w:t>р</w:t>
            </w:r>
            <w:proofErr w:type="gramEnd"/>
            <w:r w:rsidRPr="005059A6">
              <w:rPr>
                <w:rFonts w:ascii="Times New Roman" w:hAnsi="Times New Roman" w:cs="Times New Roman"/>
                <w:color w:val="000000"/>
                <w:sz w:val="20"/>
                <w:szCs w:val="20"/>
              </w:rPr>
              <w:t xml:space="preserve">істі </w:t>
            </w:r>
            <w:proofErr w:type="spellStart"/>
            <w:r w:rsidRPr="005059A6">
              <w:rPr>
                <w:rFonts w:ascii="Times New Roman" w:hAnsi="Times New Roman" w:cs="Times New Roman"/>
                <w:color w:val="000000"/>
                <w:sz w:val="20"/>
                <w:szCs w:val="20"/>
              </w:rPr>
              <w:t>бір</w:t>
            </w:r>
            <w:proofErr w:type="spellEnd"/>
            <w:r w:rsidRPr="005059A6">
              <w:rPr>
                <w:rFonts w:ascii="Times New Roman" w:hAnsi="Times New Roman" w:cs="Times New Roman"/>
                <w:color w:val="000000"/>
                <w:sz w:val="20"/>
                <w:szCs w:val="20"/>
              </w:rPr>
              <w:t xml:space="preserve"> </w:t>
            </w:r>
            <w:proofErr w:type="spellStart"/>
            <w:r w:rsidRPr="005059A6">
              <w:rPr>
                <w:rFonts w:ascii="Times New Roman" w:hAnsi="Times New Roman" w:cs="Times New Roman"/>
                <w:color w:val="000000"/>
                <w:sz w:val="20"/>
                <w:szCs w:val="20"/>
              </w:rPr>
              <w:t>рет</w:t>
            </w:r>
            <w:proofErr w:type="spellEnd"/>
            <w:r w:rsidRPr="005059A6">
              <w:rPr>
                <w:rFonts w:ascii="Times New Roman" w:hAnsi="Times New Roman" w:cs="Times New Roman"/>
                <w:color w:val="000000"/>
                <w:sz w:val="20"/>
                <w:szCs w:val="20"/>
              </w:rPr>
              <w:t xml:space="preserve"> қолданылатын </w:t>
            </w:r>
            <w:proofErr w:type="spellStart"/>
            <w:r w:rsidRPr="005059A6">
              <w:rPr>
                <w:rFonts w:ascii="Times New Roman" w:hAnsi="Times New Roman" w:cs="Times New Roman"/>
                <w:color w:val="000000"/>
                <w:sz w:val="20"/>
                <w:szCs w:val="20"/>
              </w:rPr>
              <w:t>стерильді</w:t>
            </w:r>
            <w:proofErr w:type="spellEnd"/>
            <w:r w:rsidRPr="005059A6">
              <w:rPr>
                <w:rFonts w:ascii="Times New Roman" w:hAnsi="Times New Roman" w:cs="Times New Roman"/>
                <w:color w:val="000000"/>
                <w:sz w:val="20"/>
                <w:szCs w:val="20"/>
              </w:rPr>
              <w:t xml:space="preserve">, өлшемдері:, 18 FR / CH; </w:t>
            </w:r>
            <w:proofErr w:type="spellStart"/>
            <w:r w:rsidRPr="005059A6">
              <w:rPr>
                <w:rFonts w:ascii="Times New Roman" w:hAnsi="Times New Roman" w:cs="Times New Roman"/>
                <w:color w:val="000000"/>
                <w:sz w:val="20"/>
                <w:szCs w:val="20"/>
              </w:rPr>
              <w:t>модификациялары</w:t>
            </w:r>
            <w:proofErr w:type="spellEnd"/>
            <w:r w:rsidRPr="005059A6">
              <w:rPr>
                <w:rFonts w:ascii="Times New Roman" w:hAnsi="Times New Roman" w:cs="Times New Roman"/>
                <w:color w:val="000000"/>
                <w:sz w:val="20"/>
                <w:szCs w:val="20"/>
              </w:rPr>
              <w:t xml:space="preserve">: </w:t>
            </w:r>
            <w:proofErr w:type="spellStart"/>
            <w:r w:rsidRPr="005059A6">
              <w:rPr>
                <w:rFonts w:ascii="Times New Roman" w:hAnsi="Times New Roman" w:cs="Times New Roman"/>
                <w:color w:val="000000"/>
                <w:sz w:val="20"/>
                <w:szCs w:val="20"/>
              </w:rPr>
              <w:t>силиконмен</w:t>
            </w:r>
            <w:proofErr w:type="spellEnd"/>
            <w:r w:rsidRPr="005059A6">
              <w:rPr>
                <w:rFonts w:ascii="Times New Roman" w:hAnsi="Times New Roman" w:cs="Times New Roman"/>
                <w:color w:val="000000"/>
                <w:sz w:val="20"/>
                <w:szCs w:val="20"/>
              </w:rPr>
              <w:t xml:space="preserve"> қапталған латекс, </w:t>
            </w:r>
            <w:r>
              <w:rPr>
                <w:rFonts w:ascii="Times New Roman" w:hAnsi="Times New Roman" w:cs="Times New Roman"/>
                <w:color w:val="000000"/>
                <w:sz w:val="20"/>
                <w:szCs w:val="20"/>
                <w:lang w:val="kk-KZ"/>
              </w:rPr>
              <w:lastRenderedPageBreak/>
              <w:t>Т</w:t>
            </w:r>
            <w:proofErr w:type="spellStart"/>
            <w:r w:rsidRPr="005059A6">
              <w:rPr>
                <w:rFonts w:ascii="Times New Roman" w:hAnsi="Times New Roman" w:cs="Times New Roman"/>
                <w:color w:val="000000"/>
                <w:sz w:val="20"/>
                <w:szCs w:val="20"/>
              </w:rPr>
              <w:t>иман</w:t>
            </w:r>
            <w:proofErr w:type="spellEnd"/>
            <w:r w:rsidRPr="005059A6">
              <w:rPr>
                <w:rFonts w:ascii="Times New Roman" w:hAnsi="Times New Roman" w:cs="Times New Roman"/>
                <w:color w:val="000000"/>
                <w:sz w:val="20"/>
                <w:szCs w:val="20"/>
              </w:rPr>
              <w:t xml:space="preserve"> ұшымен, силикон; </w:t>
            </w:r>
            <w:proofErr w:type="spellStart"/>
            <w:r w:rsidRPr="005059A6">
              <w:rPr>
                <w:rFonts w:ascii="Times New Roman" w:hAnsi="Times New Roman" w:cs="Times New Roman"/>
                <w:color w:val="000000"/>
                <w:sz w:val="20"/>
                <w:szCs w:val="20"/>
              </w:rPr>
              <w:t>стандартты</w:t>
            </w:r>
            <w:proofErr w:type="spellEnd"/>
            <w:r w:rsidRPr="005059A6">
              <w:rPr>
                <w:rFonts w:ascii="Times New Roman" w:hAnsi="Times New Roman" w:cs="Times New Roman"/>
                <w:color w:val="000000"/>
                <w:sz w:val="20"/>
                <w:szCs w:val="20"/>
              </w:rPr>
              <w:t xml:space="preserve">, әйел </w:t>
            </w:r>
            <w:r>
              <w:rPr>
                <w:rFonts w:ascii="Times New Roman" w:hAnsi="Times New Roman" w:cs="Times New Roman"/>
                <w:color w:val="000000"/>
                <w:sz w:val="20"/>
                <w:szCs w:val="20"/>
                <w:lang w:val="kk-KZ"/>
              </w:rPr>
              <w:t>үшін</w:t>
            </w:r>
          </w:p>
        </w:tc>
        <w:tc>
          <w:tcPr>
            <w:tcW w:w="5121" w:type="dxa"/>
          </w:tcPr>
          <w:p w:rsidR="00E00338" w:rsidRPr="005059A6" w:rsidRDefault="00E00338" w:rsidP="00E00338">
            <w:pPr>
              <w:spacing w:after="20"/>
              <w:ind w:left="20"/>
              <w:rPr>
                <w:rFonts w:ascii="Times New Roman" w:hAnsi="Times New Roman" w:cs="Times New Roman"/>
                <w:sz w:val="20"/>
                <w:szCs w:val="20"/>
                <w:lang w:val="kk-KZ"/>
              </w:rPr>
            </w:pPr>
            <w:r w:rsidRPr="005059A6">
              <w:rPr>
                <w:rFonts w:ascii="Times New Roman" w:hAnsi="Times New Roman" w:cs="Times New Roman"/>
                <w:color w:val="000000"/>
                <w:sz w:val="20"/>
                <w:szCs w:val="20"/>
                <w:lang w:val="kk-KZ"/>
              </w:rPr>
              <w:lastRenderedPageBreak/>
              <w:t>Фолей катетері 2 жүрісті бір рет қолданылатын стерильді, өлшемдері:, 18 FR / CH; модификациялары: силиконмен қапталған латекс</w:t>
            </w:r>
          </w:p>
        </w:tc>
        <w:tc>
          <w:tcPr>
            <w:tcW w:w="992" w:type="dxa"/>
          </w:tcPr>
          <w:p w:rsidR="00E00338" w:rsidRPr="005059A6" w:rsidRDefault="00E00338" w:rsidP="00E00338">
            <w:pPr>
              <w:spacing w:after="20"/>
              <w:ind w:left="20"/>
              <w:rPr>
                <w:rFonts w:ascii="Times New Roman" w:hAnsi="Times New Roman" w:cs="Times New Roman"/>
                <w:sz w:val="20"/>
                <w:szCs w:val="20"/>
                <w:lang w:val="kk-KZ"/>
              </w:rPr>
            </w:pPr>
            <w:r>
              <w:rPr>
                <w:rFonts w:ascii="Times New Roman" w:hAnsi="Times New Roman" w:cs="Times New Roman"/>
                <w:sz w:val="20"/>
                <w:szCs w:val="20"/>
                <w:lang w:val="kk-KZ"/>
              </w:rPr>
              <w:t>Дана</w:t>
            </w:r>
          </w:p>
        </w:tc>
        <w:tc>
          <w:tcPr>
            <w:tcW w:w="1134" w:type="dxa"/>
          </w:tcPr>
          <w:p w:rsidR="00E00338" w:rsidRPr="00076724" w:rsidRDefault="00E00338" w:rsidP="00E00338">
            <w:pPr>
              <w:spacing w:after="20"/>
              <w:ind w:left="20"/>
              <w:rPr>
                <w:rFonts w:ascii="Times New Roman" w:hAnsi="Times New Roman" w:cs="Times New Roman"/>
                <w:sz w:val="20"/>
                <w:szCs w:val="20"/>
              </w:rPr>
            </w:pPr>
            <w:r w:rsidRPr="00076724">
              <w:rPr>
                <w:rFonts w:ascii="Times New Roman" w:hAnsi="Times New Roman" w:cs="Times New Roman"/>
                <w:sz w:val="20"/>
                <w:szCs w:val="20"/>
              </w:rPr>
              <w:t>20</w:t>
            </w:r>
          </w:p>
        </w:tc>
        <w:tc>
          <w:tcPr>
            <w:tcW w:w="1276" w:type="dxa"/>
          </w:tcPr>
          <w:p w:rsidR="00E00338" w:rsidRPr="00076724" w:rsidRDefault="00E00338" w:rsidP="00E00338">
            <w:pPr>
              <w:rPr>
                <w:rFonts w:ascii="Times New Roman" w:hAnsi="Times New Roman" w:cs="Times New Roman"/>
                <w:sz w:val="20"/>
                <w:szCs w:val="20"/>
              </w:rPr>
            </w:pPr>
            <w:r w:rsidRPr="00076724">
              <w:rPr>
                <w:color w:val="000000"/>
                <w:sz w:val="20"/>
                <w:szCs w:val="20"/>
              </w:rPr>
              <w:t>265,8670</w:t>
            </w:r>
          </w:p>
        </w:tc>
        <w:tc>
          <w:tcPr>
            <w:tcW w:w="1985" w:type="dxa"/>
          </w:tcPr>
          <w:p w:rsidR="00E00338" w:rsidRPr="00076724" w:rsidRDefault="00E00338" w:rsidP="00E00338">
            <w:pPr>
              <w:rPr>
                <w:rFonts w:ascii="Times New Roman" w:hAnsi="Times New Roman" w:cs="Times New Roman"/>
                <w:sz w:val="20"/>
                <w:szCs w:val="20"/>
              </w:rPr>
            </w:pPr>
            <w:r w:rsidRPr="00076724">
              <w:rPr>
                <w:rFonts w:ascii="Times New Roman" w:hAnsi="Times New Roman" w:cs="Times New Roman"/>
                <w:sz w:val="20"/>
                <w:szCs w:val="20"/>
              </w:rPr>
              <w:t>5317,340</w:t>
            </w:r>
          </w:p>
        </w:tc>
        <w:tc>
          <w:tcPr>
            <w:tcW w:w="1417" w:type="dxa"/>
          </w:tcPr>
          <w:p w:rsidR="00E00338" w:rsidRPr="005059A6" w:rsidRDefault="00E00338" w:rsidP="00E00338">
            <w:pPr>
              <w:rPr>
                <w:rFonts w:ascii="Times New Roman" w:hAnsi="Times New Roman" w:cs="Times New Roman"/>
                <w:sz w:val="20"/>
                <w:szCs w:val="20"/>
                <w:lang w:val="kk-KZ"/>
              </w:rPr>
            </w:pPr>
            <w:r w:rsidRPr="00076724">
              <w:rPr>
                <w:rFonts w:ascii="Times New Roman" w:hAnsi="Times New Roman" w:cs="Times New Roman"/>
                <w:sz w:val="20"/>
                <w:szCs w:val="20"/>
              </w:rPr>
              <w:t xml:space="preserve">15 </w:t>
            </w:r>
            <w:r>
              <w:rPr>
                <w:rFonts w:ascii="Times New Roman" w:hAnsi="Times New Roman" w:cs="Times New Roman"/>
                <w:sz w:val="20"/>
                <w:szCs w:val="20"/>
                <w:lang w:val="kk-KZ"/>
              </w:rPr>
              <w:t>күн</w:t>
            </w:r>
          </w:p>
          <w:p w:rsidR="00E00338" w:rsidRPr="00076724" w:rsidRDefault="00E00338" w:rsidP="00E00338">
            <w:pPr>
              <w:rPr>
                <w:rFonts w:ascii="Times New Roman" w:hAnsi="Times New Roman" w:cs="Times New Roman"/>
                <w:sz w:val="20"/>
                <w:szCs w:val="20"/>
              </w:rPr>
            </w:pPr>
          </w:p>
        </w:tc>
        <w:tc>
          <w:tcPr>
            <w:tcW w:w="1559" w:type="dxa"/>
          </w:tcPr>
          <w:p w:rsidR="00E00338" w:rsidRPr="00076724" w:rsidRDefault="00E00338" w:rsidP="00E00338">
            <w:pPr>
              <w:rPr>
                <w:rFonts w:ascii="Times New Roman" w:hAnsi="Times New Roman" w:cs="Times New Roman"/>
                <w:sz w:val="20"/>
                <w:szCs w:val="20"/>
              </w:rPr>
            </w:pPr>
            <w:r>
              <w:rPr>
                <w:rFonts w:ascii="Times New Roman" w:hAnsi="Times New Roman" w:cs="Times New Roman"/>
                <w:sz w:val="20"/>
                <w:szCs w:val="20"/>
                <w:lang w:val="kk-KZ"/>
              </w:rPr>
              <w:t>СҚО,</w:t>
            </w:r>
            <w:r w:rsidRPr="00076724">
              <w:rPr>
                <w:rFonts w:ascii="Times New Roman" w:hAnsi="Times New Roman" w:cs="Times New Roman"/>
                <w:sz w:val="20"/>
                <w:szCs w:val="20"/>
              </w:rPr>
              <w:t xml:space="preserve"> </w:t>
            </w:r>
            <w:r>
              <w:rPr>
                <w:rFonts w:ascii="Times New Roman" w:hAnsi="Times New Roman" w:cs="Times New Roman"/>
                <w:sz w:val="20"/>
                <w:szCs w:val="20"/>
                <w:lang w:val="kk-KZ"/>
              </w:rPr>
              <w:t>Петропавл қаласы,</w:t>
            </w:r>
            <w:r w:rsidRPr="00076724">
              <w:rPr>
                <w:rFonts w:ascii="Times New Roman" w:hAnsi="Times New Roman" w:cs="Times New Roman"/>
                <w:sz w:val="20"/>
                <w:szCs w:val="20"/>
              </w:rPr>
              <w:t xml:space="preserve"> Ульянов</w:t>
            </w:r>
            <w:r>
              <w:rPr>
                <w:rFonts w:ascii="Times New Roman" w:hAnsi="Times New Roman" w:cs="Times New Roman"/>
                <w:sz w:val="20"/>
                <w:szCs w:val="20"/>
                <w:lang w:val="kk-KZ"/>
              </w:rPr>
              <w:t xml:space="preserve"> көшесі,</w:t>
            </w:r>
            <w:r w:rsidRPr="00076724">
              <w:rPr>
                <w:rFonts w:ascii="Times New Roman" w:hAnsi="Times New Roman" w:cs="Times New Roman"/>
                <w:sz w:val="20"/>
                <w:szCs w:val="20"/>
              </w:rPr>
              <w:t xml:space="preserve"> 98</w:t>
            </w:r>
          </w:p>
        </w:tc>
      </w:tr>
      <w:tr w:rsidR="00E00338" w:rsidRPr="00076724" w:rsidTr="00E00338">
        <w:tc>
          <w:tcPr>
            <w:tcW w:w="516" w:type="dxa"/>
          </w:tcPr>
          <w:p w:rsidR="00E00338" w:rsidRPr="00076724" w:rsidRDefault="00E00338" w:rsidP="00E00338">
            <w:pPr>
              <w:rPr>
                <w:rFonts w:ascii="Times New Roman" w:hAnsi="Times New Roman" w:cs="Times New Roman"/>
                <w:sz w:val="20"/>
                <w:szCs w:val="20"/>
              </w:rPr>
            </w:pPr>
            <w:r>
              <w:rPr>
                <w:rFonts w:ascii="Times New Roman" w:hAnsi="Times New Roman" w:cs="Times New Roman"/>
                <w:sz w:val="20"/>
                <w:szCs w:val="20"/>
              </w:rPr>
              <w:lastRenderedPageBreak/>
              <w:t>3</w:t>
            </w:r>
          </w:p>
        </w:tc>
        <w:tc>
          <w:tcPr>
            <w:tcW w:w="1984" w:type="dxa"/>
          </w:tcPr>
          <w:p w:rsidR="00E00338" w:rsidRPr="008F114C" w:rsidRDefault="00E00338" w:rsidP="00E00338">
            <w:pPr>
              <w:rPr>
                <w:rFonts w:ascii="Times New Roman" w:hAnsi="Times New Roman" w:cs="Times New Roman"/>
                <w:lang w:val="kk-KZ"/>
              </w:rPr>
            </w:pPr>
            <w:r>
              <w:rPr>
                <w:rFonts w:ascii="Times New Roman" w:hAnsi="Times New Roman" w:cs="Times New Roman"/>
                <w:lang w:val="kk-KZ"/>
              </w:rPr>
              <w:t>М</w:t>
            </w:r>
            <w:r w:rsidRPr="008F114C">
              <w:rPr>
                <w:rFonts w:ascii="Times New Roman" w:hAnsi="Times New Roman" w:cs="Times New Roman"/>
              </w:rPr>
              <w:t xml:space="preserve">едициналық мақсаттағы бұйымдарды </w:t>
            </w:r>
            <w:proofErr w:type="spellStart"/>
            <w:r w:rsidRPr="008F114C">
              <w:rPr>
                <w:rFonts w:ascii="Times New Roman" w:hAnsi="Times New Roman" w:cs="Times New Roman"/>
              </w:rPr>
              <w:t>стерильдеу</w:t>
            </w:r>
            <w:proofErr w:type="spellEnd"/>
            <w:r w:rsidRPr="008F114C">
              <w:rPr>
                <w:rFonts w:ascii="Times New Roman" w:hAnsi="Times New Roman" w:cs="Times New Roman"/>
              </w:rPr>
              <w:t xml:space="preserve"> </w:t>
            </w:r>
            <w:proofErr w:type="spellStart"/>
            <w:r w:rsidRPr="008F114C">
              <w:rPr>
                <w:rFonts w:ascii="Times New Roman" w:hAnsi="Times New Roman" w:cs="Times New Roman"/>
              </w:rPr>
              <w:t>алдында</w:t>
            </w:r>
            <w:proofErr w:type="spellEnd"/>
            <w:r w:rsidRPr="008F114C">
              <w:rPr>
                <w:rFonts w:ascii="Times New Roman" w:hAnsi="Times New Roman" w:cs="Times New Roman"/>
              </w:rPr>
              <w:t xml:space="preserve"> </w:t>
            </w:r>
            <w:proofErr w:type="spellStart"/>
            <w:r w:rsidRPr="008F114C">
              <w:rPr>
                <w:rFonts w:ascii="Times New Roman" w:hAnsi="Times New Roman" w:cs="Times New Roman"/>
              </w:rPr>
              <w:t>тазалау</w:t>
            </w:r>
            <w:proofErr w:type="spellEnd"/>
            <w:r w:rsidRPr="008F114C">
              <w:rPr>
                <w:rFonts w:ascii="Times New Roman" w:hAnsi="Times New Roman" w:cs="Times New Roman"/>
              </w:rPr>
              <w:t xml:space="preserve"> </w:t>
            </w:r>
            <w:proofErr w:type="spellStart"/>
            <w:r w:rsidRPr="008F114C">
              <w:rPr>
                <w:rFonts w:ascii="Times New Roman" w:hAnsi="Times New Roman" w:cs="Times New Roman"/>
              </w:rPr>
              <w:t>сапасын</w:t>
            </w:r>
            <w:proofErr w:type="spellEnd"/>
            <w:r w:rsidRPr="008F114C">
              <w:rPr>
                <w:rFonts w:ascii="Times New Roman" w:hAnsi="Times New Roman" w:cs="Times New Roman"/>
              </w:rPr>
              <w:t xml:space="preserve"> бақылауға арналған </w:t>
            </w:r>
            <w:proofErr w:type="spellStart"/>
            <w:r w:rsidRPr="008F114C">
              <w:rPr>
                <w:rFonts w:ascii="Times New Roman" w:hAnsi="Times New Roman" w:cs="Times New Roman"/>
              </w:rPr>
              <w:t>реагенттер</w:t>
            </w:r>
            <w:proofErr w:type="spellEnd"/>
            <w:r w:rsidRPr="008F114C">
              <w:rPr>
                <w:rFonts w:ascii="Times New Roman" w:hAnsi="Times New Roman" w:cs="Times New Roman"/>
              </w:rPr>
              <w:t xml:space="preserve"> жиынтығы </w:t>
            </w:r>
            <w:r>
              <w:rPr>
                <w:rFonts w:ascii="Times New Roman" w:hAnsi="Times New Roman" w:cs="Times New Roman"/>
                <w:lang w:val="kk-KZ"/>
              </w:rPr>
              <w:t xml:space="preserve"> </w:t>
            </w:r>
            <w:r w:rsidRPr="008F114C">
              <w:rPr>
                <w:rFonts w:ascii="Times New Roman" w:hAnsi="Times New Roman" w:cs="Times New Roman"/>
              </w:rPr>
              <w:t xml:space="preserve"> </w:t>
            </w:r>
            <w:proofErr w:type="spellStart"/>
            <w:r w:rsidRPr="008F114C">
              <w:rPr>
                <w:rFonts w:ascii="Times New Roman" w:hAnsi="Times New Roman" w:cs="Times New Roman"/>
              </w:rPr>
              <w:t>азопирам</w:t>
            </w:r>
            <w:proofErr w:type="spellEnd"/>
            <w:r>
              <w:rPr>
                <w:rFonts w:ascii="Times New Roman" w:hAnsi="Times New Roman" w:cs="Times New Roman"/>
                <w:lang w:val="kk-KZ"/>
              </w:rPr>
              <w:t xml:space="preserve">  ҚР</w:t>
            </w:r>
          </w:p>
        </w:tc>
        <w:tc>
          <w:tcPr>
            <w:tcW w:w="5121" w:type="dxa"/>
          </w:tcPr>
          <w:p w:rsidR="00E00338" w:rsidRDefault="00E00338" w:rsidP="00E00338">
            <w:pPr>
              <w:pStyle w:val="j15"/>
              <w:rPr>
                <w:lang w:val="kk-KZ"/>
              </w:rPr>
            </w:pPr>
            <w:r>
              <w:rPr>
                <w:lang w:val="kk-KZ"/>
              </w:rPr>
              <w:t>М</w:t>
            </w:r>
            <w:r w:rsidRPr="008F114C">
              <w:rPr>
                <w:lang w:val="kk-KZ"/>
              </w:rPr>
              <w:t xml:space="preserve">едициналық мақсаттағы бұйымдарды стерильдеу алдында тазалау сапасын бақылауға арналған реагенттер жиынтығы </w:t>
            </w:r>
            <w:r>
              <w:rPr>
                <w:lang w:val="kk-KZ"/>
              </w:rPr>
              <w:t xml:space="preserve"> </w:t>
            </w:r>
            <w:r w:rsidRPr="008F114C">
              <w:rPr>
                <w:sz w:val="22"/>
                <w:szCs w:val="22"/>
                <w:lang w:val="kk-KZ"/>
              </w:rPr>
              <w:t>.</w:t>
            </w:r>
            <w:r w:rsidRPr="008F114C">
              <w:rPr>
                <w:lang w:val="kk-KZ"/>
              </w:rPr>
              <w:t xml:space="preserve"> "Азопирам РК" реагенттер жиынтығы жеткіліксіз </w:t>
            </w:r>
            <w:r>
              <w:rPr>
                <w:lang w:val="kk-KZ"/>
              </w:rPr>
              <w:t>м</w:t>
            </w:r>
            <w:r w:rsidRPr="008F114C">
              <w:rPr>
                <w:lang w:val="kk-KZ"/>
              </w:rPr>
              <w:t>ұқият стерильдеу алдындағы тазалау нәтижесінде стерильдеуге дайындалған медициналық бұйымдарда қалуы мүмкін қан қалдықтарын, тот іздерін, ағартқыштары бар кір жуғыш ұнтақты, өсімдік тектес пероксидтің тотықтырғыштарын (хлорамин, хлорлы әк және т.б.) анықтауға арналған.</w:t>
            </w:r>
          </w:p>
          <w:p w:rsidR="00E00338" w:rsidRPr="005059A6" w:rsidRDefault="00E00338" w:rsidP="00E00338">
            <w:pPr>
              <w:pStyle w:val="j15"/>
              <w:rPr>
                <w:sz w:val="22"/>
                <w:szCs w:val="22"/>
                <w:lang w:val="kk-KZ"/>
              </w:rPr>
            </w:pPr>
            <w:r w:rsidRPr="005059A6">
              <w:rPr>
                <w:sz w:val="22"/>
                <w:szCs w:val="22"/>
                <w:lang w:val="kk-KZ"/>
              </w:rPr>
              <w:t>Сезімталдық-қанды сұйылту кезіндегі оң реакция 1:100000 артық емес</w:t>
            </w:r>
          </w:p>
        </w:tc>
        <w:tc>
          <w:tcPr>
            <w:tcW w:w="992" w:type="dxa"/>
          </w:tcPr>
          <w:p w:rsidR="00E00338" w:rsidRPr="005059A6" w:rsidRDefault="00E00338" w:rsidP="00E00338">
            <w:pPr>
              <w:spacing w:after="20"/>
              <w:ind w:left="20"/>
              <w:rPr>
                <w:rFonts w:ascii="Times New Roman" w:hAnsi="Times New Roman" w:cs="Times New Roman"/>
                <w:sz w:val="20"/>
                <w:szCs w:val="20"/>
                <w:lang w:val="kk-KZ"/>
              </w:rPr>
            </w:pPr>
            <w:r>
              <w:rPr>
                <w:rFonts w:ascii="Times New Roman" w:hAnsi="Times New Roman" w:cs="Times New Roman"/>
                <w:sz w:val="20"/>
                <w:szCs w:val="20"/>
                <w:lang w:val="kk-KZ"/>
              </w:rPr>
              <w:t>дана</w:t>
            </w:r>
          </w:p>
        </w:tc>
        <w:tc>
          <w:tcPr>
            <w:tcW w:w="1134" w:type="dxa"/>
          </w:tcPr>
          <w:p w:rsidR="00E00338" w:rsidRPr="00076724" w:rsidRDefault="00E00338" w:rsidP="00E00338">
            <w:pPr>
              <w:spacing w:after="20"/>
              <w:ind w:left="20"/>
              <w:rPr>
                <w:rFonts w:ascii="Times New Roman" w:hAnsi="Times New Roman" w:cs="Times New Roman"/>
                <w:sz w:val="20"/>
                <w:szCs w:val="20"/>
              </w:rPr>
            </w:pPr>
            <w:r>
              <w:rPr>
                <w:rFonts w:ascii="Times New Roman" w:hAnsi="Times New Roman" w:cs="Times New Roman"/>
                <w:sz w:val="20"/>
                <w:szCs w:val="20"/>
              </w:rPr>
              <w:t>6</w:t>
            </w:r>
          </w:p>
        </w:tc>
        <w:tc>
          <w:tcPr>
            <w:tcW w:w="1276" w:type="dxa"/>
          </w:tcPr>
          <w:p w:rsidR="00E00338" w:rsidRPr="00076724" w:rsidRDefault="00E00338" w:rsidP="00E00338">
            <w:pPr>
              <w:rPr>
                <w:color w:val="000000"/>
                <w:sz w:val="20"/>
                <w:szCs w:val="20"/>
              </w:rPr>
            </w:pPr>
            <w:r>
              <w:rPr>
                <w:color w:val="000000"/>
                <w:sz w:val="20"/>
                <w:szCs w:val="20"/>
              </w:rPr>
              <w:t>5200</w:t>
            </w:r>
          </w:p>
        </w:tc>
        <w:tc>
          <w:tcPr>
            <w:tcW w:w="1985" w:type="dxa"/>
          </w:tcPr>
          <w:p w:rsidR="00E00338" w:rsidRPr="00076724" w:rsidRDefault="00E00338" w:rsidP="00E00338">
            <w:pPr>
              <w:rPr>
                <w:rFonts w:ascii="Times New Roman" w:hAnsi="Times New Roman" w:cs="Times New Roman"/>
                <w:sz w:val="20"/>
                <w:szCs w:val="20"/>
              </w:rPr>
            </w:pPr>
            <w:r>
              <w:rPr>
                <w:rFonts w:ascii="Times New Roman" w:hAnsi="Times New Roman" w:cs="Times New Roman"/>
                <w:sz w:val="20"/>
                <w:szCs w:val="20"/>
              </w:rPr>
              <w:t>31200</w:t>
            </w:r>
          </w:p>
        </w:tc>
        <w:tc>
          <w:tcPr>
            <w:tcW w:w="1417" w:type="dxa"/>
          </w:tcPr>
          <w:p w:rsidR="00E00338" w:rsidRPr="00076724" w:rsidRDefault="00E00338" w:rsidP="00E00338">
            <w:pPr>
              <w:rPr>
                <w:rFonts w:ascii="Times New Roman" w:hAnsi="Times New Roman" w:cs="Times New Roman"/>
                <w:sz w:val="20"/>
                <w:szCs w:val="20"/>
              </w:rPr>
            </w:pPr>
            <w:proofErr w:type="spellStart"/>
            <w:r w:rsidRPr="008F114C">
              <w:rPr>
                <w:rFonts w:ascii="Times New Roman" w:hAnsi="Times New Roman" w:cs="Times New Roman"/>
                <w:sz w:val="20"/>
                <w:szCs w:val="20"/>
              </w:rPr>
              <w:t>Тапсырыс</w:t>
            </w:r>
            <w:proofErr w:type="spellEnd"/>
            <w:r w:rsidRPr="008F114C">
              <w:rPr>
                <w:rFonts w:ascii="Times New Roman" w:hAnsi="Times New Roman" w:cs="Times New Roman"/>
                <w:sz w:val="20"/>
                <w:szCs w:val="20"/>
              </w:rPr>
              <w:t xml:space="preserve"> берушінің қажеттілігіне қарай, 2022 </w:t>
            </w:r>
            <w:proofErr w:type="spellStart"/>
            <w:r w:rsidRPr="008F114C">
              <w:rPr>
                <w:rFonts w:ascii="Times New Roman" w:hAnsi="Times New Roman" w:cs="Times New Roman"/>
                <w:sz w:val="20"/>
                <w:szCs w:val="20"/>
              </w:rPr>
              <w:t>жыл</w:t>
            </w:r>
            <w:proofErr w:type="spellEnd"/>
            <w:r w:rsidRPr="008F114C">
              <w:rPr>
                <w:rFonts w:ascii="Times New Roman" w:hAnsi="Times New Roman" w:cs="Times New Roman"/>
                <w:sz w:val="20"/>
                <w:szCs w:val="20"/>
              </w:rPr>
              <w:t xml:space="preserve"> </w:t>
            </w:r>
            <w:proofErr w:type="spellStart"/>
            <w:r w:rsidRPr="008F114C">
              <w:rPr>
                <w:rFonts w:ascii="Times New Roman" w:hAnsi="Times New Roman" w:cs="Times New Roman"/>
                <w:sz w:val="20"/>
                <w:szCs w:val="20"/>
              </w:rPr>
              <w:t>ішінде</w:t>
            </w:r>
            <w:proofErr w:type="spellEnd"/>
            <w:r w:rsidRPr="008F114C">
              <w:rPr>
                <w:rFonts w:ascii="Times New Roman" w:hAnsi="Times New Roman" w:cs="Times New Roman"/>
                <w:sz w:val="20"/>
                <w:szCs w:val="20"/>
              </w:rPr>
              <w:t>.</w:t>
            </w:r>
          </w:p>
        </w:tc>
        <w:tc>
          <w:tcPr>
            <w:tcW w:w="1559" w:type="dxa"/>
          </w:tcPr>
          <w:p w:rsidR="00E00338" w:rsidRPr="00076724" w:rsidRDefault="00E00338" w:rsidP="00E00338">
            <w:pPr>
              <w:rPr>
                <w:rFonts w:ascii="Times New Roman" w:hAnsi="Times New Roman" w:cs="Times New Roman"/>
                <w:sz w:val="20"/>
                <w:szCs w:val="20"/>
              </w:rPr>
            </w:pPr>
            <w:r>
              <w:rPr>
                <w:rFonts w:ascii="Times New Roman" w:hAnsi="Times New Roman" w:cs="Times New Roman"/>
                <w:sz w:val="20"/>
                <w:szCs w:val="20"/>
                <w:lang w:val="kk-KZ"/>
              </w:rPr>
              <w:t>СҚО,</w:t>
            </w:r>
            <w:r w:rsidRPr="00076724">
              <w:rPr>
                <w:rFonts w:ascii="Times New Roman" w:hAnsi="Times New Roman" w:cs="Times New Roman"/>
                <w:sz w:val="20"/>
                <w:szCs w:val="20"/>
              </w:rPr>
              <w:t xml:space="preserve"> </w:t>
            </w:r>
            <w:r>
              <w:rPr>
                <w:rFonts w:ascii="Times New Roman" w:hAnsi="Times New Roman" w:cs="Times New Roman"/>
                <w:sz w:val="20"/>
                <w:szCs w:val="20"/>
                <w:lang w:val="kk-KZ"/>
              </w:rPr>
              <w:t>Петропавл қаласы,</w:t>
            </w:r>
            <w:r w:rsidRPr="00076724">
              <w:rPr>
                <w:rFonts w:ascii="Times New Roman" w:hAnsi="Times New Roman" w:cs="Times New Roman"/>
                <w:sz w:val="20"/>
                <w:szCs w:val="20"/>
              </w:rPr>
              <w:t xml:space="preserve"> Ульянов</w:t>
            </w:r>
            <w:r>
              <w:rPr>
                <w:rFonts w:ascii="Times New Roman" w:hAnsi="Times New Roman" w:cs="Times New Roman"/>
                <w:sz w:val="20"/>
                <w:szCs w:val="20"/>
                <w:lang w:val="kk-KZ"/>
              </w:rPr>
              <w:t xml:space="preserve"> көшесі,</w:t>
            </w:r>
            <w:r w:rsidRPr="00076724">
              <w:rPr>
                <w:rFonts w:ascii="Times New Roman" w:hAnsi="Times New Roman" w:cs="Times New Roman"/>
                <w:sz w:val="20"/>
                <w:szCs w:val="20"/>
              </w:rPr>
              <w:t xml:space="preserve"> 98</w:t>
            </w:r>
          </w:p>
        </w:tc>
      </w:tr>
      <w:tr w:rsidR="00E00338" w:rsidRPr="00076724" w:rsidTr="00E00338">
        <w:tc>
          <w:tcPr>
            <w:tcW w:w="516" w:type="dxa"/>
          </w:tcPr>
          <w:p w:rsidR="00E00338" w:rsidRDefault="00E00338" w:rsidP="00E00338">
            <w:pPr>
              <w:rPr>
                <w:rFonts w:ascii="Times New Roman" w:hAnsi="Times New Roman" w:cs="Times New Roman"/>
                <w:sz w:val="20"/>
                <w:szCs w:val="20"/>
              </w:rPr>
            </w:pPr>
            <w:r>
              <w:rPr>
                <w:rFonts w:ascii="Times New Roman" w:hAnsi="Times New Roman" w:cs="Times New Roman"/>
                <w:sz w:val="20"/>
                <w:szCs w:val="20"/>
              </w:rPr>
              <w:t>4</w:t>
            </w:r>
          </w:p>
        </w:tc>
        <w:tc>
          <w:tcPr>
            <w:tcW w:w="1984" w:type="dxa"/>
          </w:tcPr>
          <w:p w:rsidR="00E00338" w:rsidRPr="00BA1B3C" w:rsidRDefault="00E00338" w:rsidP="00E00338">
            <w:pPr>
              <w:rPr>
                <w:rFonts w:ascii="Times New Roman" w:hAnsi="Times New Roman" w:cs="Times New Roman"/>
                <w:lang w:val="kk-KZ"/>
              </w:rPr>
            </w:pPr>
            <w:proofErr w:type="spellStart"/>
            <w:r>
              <w:rPr>
                <w:rFonts w:ascii="Times New Roman" w:hAnsi="Times New Roman" w:cs="Times New Roman"/>
              </w:rPr>
              <w:t>Термоиндикатор</w:t>
            </w:r>
            <w:proofErr w:type="spellEnd"/>
            <w:r>
              <w:rPr>
                <w:rFonts w:ascii="Times New Roman" w:hAnsi="Times New Roman" w:cs="Times New Roman"/>
              </w:rPr>
              <w:t xml:space="preserve">  </w:t>
            </w:r>
            <w:r>
              <w:rPr>
                <w:rFonts w:ascii="Times New Roman" w:hAnsi="Times New Roman" w:cs="Times New Roman"/>
                <w:lang w:val="kk-KZ"/>
              </w:rPr>
              <w:t xml:space="preserve"> </w:t>
            </w:r>
            <w:r>
              <w:rPr>
                <w:rFonts w:ascii="Times New Roman" w:hAnsi="Times New Roman" w:cs="Times New Roman"/>
              </w:rPr>
              <w:t xml:space="preserve"> 132 гр.</w:t>
            </w:r>
            <w:r>
              <w:rPr>
                <w:rFonts w:ascii="Times New Roman" w:hAnsi="Times New Roman" w:cs="Times New Roman"/>
                <w:lang w:val="kk-KZ"/>
              </w:rPr>
              <w:t xml:space="preserve"> арналған</w:t>
            </w:r>
          </w:p>
        </w:tc>
        <w:tc>
          <w:tcPr>
            <w:tcW w:w="5121" w:type="dxa"/>
          </w:tcPr>
          <w:p w:rsidR="00E00338" w:rsidRDefault="00E00338" w:rsidP="00E00338">
            <w:pPr>
              <w:shd w:val="clear" w:color="auto" w:fill="FFFFFF"/>
              <w:ind w:firstLine="400"/>
              <w:jc w:val="both"/>
              <w:textAlignment w:val="baseline"/>
              <w:rPr>
                <w:rStyle w:val="j22"/>
                <w:lang w:val="kk-KZ"/>
              </w:rPr>
            </w:pPr>
            <w:r>
              <w:rPr>
                <w:rStyle w:val="j22"/>
                <w:lang w:val="kk-KZ"/>
              </w:rPr>
              <w:t>Б</w:t>
            </w:r>
            <w:r w:rsidRPr="00BA1B3C">
              <w:rPr>
                <w:rStyle w:val="j22"/>
                <w:lang w:val="kk-KZ"/>
              </w:rPr>
              <w:t>у және ауа стерилизациясы кезінде стерилизаторлардың жұмыс сапасын бақылауға арналған Термоиндикаторлар 132 гр.Медициналық мақсаттағы бұйымдардан 500 тестке арналған жиынтық.</w:t>
            </w:r>
          </w:p>
          <w:p w:rsidR="00E00338" w:rsidRDefault="00E00338" w:rsidP="00E00338">
            <w:pPr>
              <w:shd w:val="clear" w:color="auto" w:fill="FFFFFF"/>
              <w:ind w:firstLine="400"/>
              <w:jc w:val="both"/>
              <w:textAlignment w:val="baseline"/>
              <w:rPr>
                <w:rStyle w:val="j22"/>
                <w:lang w:val="kk-KZ"/>
              </w:rPr>
            </w:pPr>
            <w:r>
              <w:rPr>
                <w:rStyle w:val="j22"/>
                <w:lang w:val="kk-KZ"/>
              </w:rPr>
              <w:t xml:space="preserve"> </w:t>
            </w:r>
            <w:r w:rsidRPr="00BA1B3C">
              <w:rPr>
                <w:rStyle w:val="j22"/>
                <w:lang w:val="kk-KZ"/>
              </w:rPr>
              <w:t xml:space="preserve"> </w:t>
            </w:r>
            <w:r>
              <w:rPr>
                <w:rStyle w:val="j22"/>
                <w:lang w:val="kk-KZ"/>
              </w:rPr>
              <w:t>Т</w:t>
            </w:r>
            <w:r w:rsidRPr="00BA1B3C">
              <w:rPr>
                <w:rStyle w:val="j22"/>
                <w:lang w:val="kk-KZ"/>
              </w:rPr>
              <w:t>ермоиндикаторлар</w:t>
            </w:r>
            <w:r>
              <w:rPr>
                <w:rStyle w:val="j22"/>
                <w:lang w:val="kk-KZ"/>
              </w:rPr>
              <w:t>,</w:t>
            </w:r>
            <w:r w:rsidRPr="00BA1B3C">
              <w:rPr>
                <w:rStyle w:val="j22"/>
                <w:lang w:val="kk-KZ"/>
              </w:rPr>
              <w:t xml:space="preserve"> оларды мақсаты бойынша ажырат</w:t>
            </w:r>
            <w:r>
              <w:rPr>
                <w:rStyle w:val="j22"/>
                <w:lang w:val="kk-KZ"/>
              </w:rPr>
              <w:t>у үшін</w:t>
            </w:r>
            <w:r w:rsidRPr="008F114C">
              <w:rPr>
                <w:lang w:val="kk-KZ"/>
              </w:rPr>
              <w:t xml:space="preserve"> химиялық бояғыш қосылған</w:t>
            </w:r>
            <w:r w:rsidRPr="00BA1B3C">
              <w:rPr>
                <w:rStyle w:val="j22"/>
                <w:lang w:val="kk-KZ"/>
              </w:rPr>
              <w:t xml:space="preserve"> термосезгіш заттан </w:t>
            </w:r>
            <w:r>
              <w:rPr>
                <w:rStyle w:val="j22"/>
                <w:lang w:val="kk-KZ"/>
              </w:rPr>
              <w:t>таблеткалар түрінде жасап</w:t>
            </w:r>
            <w:r w:rsidRPr="00BA1B3C">
              <w:rPr>
                <w:rStyle w:val="j22"/>
                <w:lang w:val="kk-KZ"/>
              </w:rPr>
              <w:t xml:space="preserve"> және полимерлі пленкадан жасалған мөлдір капсулаға дәнекерленген.</w:t>
            </w:r>
          </w:p>
          <w:p w:rsidR="00E00338" w:rsidRDefault="00E00338" w:rsidP="00E00338">
            <w:pPr>
              <w:shd w:val="clear" w:color="auto" w:fill="FFFFFF"/>
              <w:ind w:firstLine="400"/>
              <w:jc w:val="both"/>
              <w:textAlignment w:val="baseline"/>
              <w:rPr>
                <w:rFonts w:ascii="Times New Roman" w:eastAsiaTheme="minorHAnsi" w:hAnsi="Times New Roman" w:cs="Times New Roman"/>
                <w:bCs/>
                <w:lang w:val="kk-KZ" w:eastAsia="en-US"/>
              </w:rPr>
            </w:pPr>
            <w:r>
              <w:rPr>
                <w:rStyle w:val="j22"/>
                <w:lang w:val="kk-KZ"/>
              </w:rPr>
              <w:t xml:space="preserve"> </w:t>
            </w:r>
            <w:r w:rsidRPr="008F114C">
              <w:rPr>
                <w:rFonts w:ascii="Times New Roman" w:eastAsiaTheme="minorHAnsi" w:hAnsi="Times New Roman" w:cs="Times New Roman"/>
                <w:bCs/>
                <w:lang w:val="kk-KZ" w:eastAsia="en-US"/>
              </w:rPr>
              <w:t xml:space="preserve"> Термоиндикаторлар </w:t>
            </w:r>
            <w:r>
              <w:rPr>
                <w:rFonts w:ascii="Times New Roman" w:eastAsiaTheme="minorHAnsi" w:hAnsi="Times New Roman" w:cs="Times New Roman"/>
                <w:bCs/>
                <w:lang w:val="kk-KZ" w:eastAsia="en-US"/>
              </w:rPr>
              <w:t>құрғақ ыстық</w:t>
            </w:r>
            <w:r w:rsidRPr="008F114C">
              <w:rPr>
                <w:rFonts w:ascii="Times New Roman" w:eastAsiaTheme="minorHAnsi" w:hAnsi="Times New Roman" w:cs="Times New Roman"/>
                <w:bCs/>
                <w:lang w:val="kk-KZ" w:eastAsia="en-US"/>
              </w:rPr>
              <w:t xml:space="preserve"> және бу стерилизаторларына (автоклав) орналастырылатын стерилдеу қаптамаларының ішіне және сыртына салынады.</w:t>
            </w:r>
          </w:p>
          <w:p w:rsidR="00E00338" w:rsidRPr="008F114C" w:rsidRDefault="00E00338" w:rsidP="00E00338">
            <w:pPr>
              <w:spacing w:line="276" w:lineRule="auto"/>
              <w:rPr>
                <w:rFonts w:eastAsiaTheme="minorHAnsi"/>
                <w:bCs/>
                <w:lang w:val="kk-KZ" w:eastAsia="en-US"/>
              </w:rPr>
            </w:pPr>
            <w:r>
              <w:rPr>
                <w:rFonts w:ascii="Times New Roman" w:hAnsi="Times New Roman" w:cs="Times New Roman"/>
                <w:bCs/>
                <w:color w:val="000000"/>
                <w:lang w:val="kk-KZ"/>
              </w:rPr>
              <w:t>И</w:t>
            </w:r>
            <w:r w:rsidRPr="008F114C">
              <w:rPr>
                <w:rFonts w:ascii="Times New Roman" w:hAnsi="Times New Roman" w:cs="Times New Roman"/>
                <w:bCs/>
                <w:color w:val="000000"/>
                <w:lang w:val="kk-KZ"/>
              </w:rPr>
              <w:t xml:space="preserve">ндикация температурасы </w:t>
            </w:r>
            <w:r>
              <w:rPr>
                <w:rFonts w:ascii="Times New Roman" w:hAnsi="Times New Roman" w:cs="Times New Roman"/>
                <w:bCs/>
                <w:color w:val="000000"/>
                <w:lang w:val="kk-KZ"/>
              </w:rPr>
              <w:t>т</w:t>
            </w:r>
            <w:r w:rsidRPr="008F114C">
              <w:rPr>
                <w:rFonts w:ascii="Times New Roman" w:hAnsi="Times New Roman" w:cs="Times New Roman"/>
                <w:bCs/>
                <w:color w:val="000000"/>
                <w:lang w:val="kk-KZ"/>
              </w:rPr>
              <w:t>аза қаныққан бу ортасындағы 132°С экспозиция кезінде стерильденетін материалдың түріне байланысты 20 немесе 45 минут</w:t>
            </w:r>
            <w:r>
              <w:rPr>
                <w:rFonts w:ascii="Times New Roman" w:hAnsi="Times New Roman" w:cs="Times New Roman"/>
                <w:bCs/>
                <w:color w:val="000000"/>
                <w:lang w:val="kk-KZ"/>
              </w:rPr>
              <w:t xml:space="preserve"> </w:t>
            </w:r>
            <w:r w:rsidRPr="008F114C">
              <w:rPr>
                <w:rFonts w:ascii="Times New Roman" w:hAnsi="Times New Roman" w:cs="Times New Roman"/>
                <w:bCs/>
                <w:color w:val="000000"/>
                <w:lang w:val="kk-KZ"/>
              </w:rPr>
              <w:t xml:space="preserve"> </w:t>
            </w:r>
            <w:r>
              <w:rPr>
                <w:rFonts w:ascii="Times New Roman" w:hAnsi="Times New Roman" w:cs="Times New Roman"/>
                <w:bCs/>
                <w:color w:val="000000"/>
                <w:lang w:val="kk-KZ"/>
              </w:rPr>
              <w:t xml:space="preserve"> </w:t>
            </w:r>
            <w:r w:rsidRPr="008F114C">
              <w:rPr>
                <w:rFonts w:ascii="Times New Roman" w:hAnsi="Times New Roman" w:cs="Times New Roman"/>
                <w:bCs/>
                <w:color w:val="000000"/>
                <w:lang w:val="kk-KZ"/>
              </w:rPr>
              <w:t xml:space="preserve"> Көрсетілген параметрлерге </w:t>
            </w:r>
            <w:r w:rsidRPr="008F114C">
              <w:rPr>
                <w:rFonts w:ascii="Times New Roman" w:hAnsi="Times New Roman" w:cs="Times New Roman"/>
                <w:bCs/>
                <w:color w:val="000000"/>
                <w:lang w:val="kk-KZ"/>
              </w:rPr>
              <w:lastRenderedPageBreak/>
              <w:t>жеткен кезде термосезімтал заттың таблеткасы ериді және өзінің бастапқы геометриялық пішінін жоғалтады, бұл термоиндикатордың іске қосылғанын көрсетеді. Геометриялық пішіннің өзгеруі және капсуладағы термосезімтал заттың бұлыңғыр болуы эталонмен салыстырылады</w:t>
            </w:r>
          </w:p>
          <w:p w:rsidR="00E00338" w:rsidRPr="008F114C" w:rsidRDefault="00E00338" w:rsidP="00E00338">
            <w:pPr>
              <w:pStyle w:val="j13"/>
              <w:spacing w:after="0" w:afterAutospacing="0"/>
              <w:rPr>
                <w:rStyle w:val="j22"/>
                <w:lang w:val="kk-KZ"/>
              </w:rPr>
            </w:pPr>
          </w:p>
        </w:tc>
        <w:tc>
          <w:tcPr>
            <w:tcW w:w="992" w:type="dxa"/>
          </w:tcPr>
          <w:p w:rsidR="00E00338" w:rsidRPr="00BA1B3C" w:rsidRDefault="00E00338" w:rsidP="00E00338">
            <w:pPr>
              <w:spacing w:after="20"/>
              <w:ind w:left="20"/>
              <w:rPr>
                <w:rFonts w:ascii="Times New Roman" w:hAnsi="Times New Roman" w:cs="Times New Roman"/>
                <w:sz w:val="20"/>
                <w:szCs w:val="20"/>
                <w:lang w:val="kk-KZ"/>
              </w:rPr>
            </w:pPr>
            <w:r>
              <w:rPr>
                <w:rFonts w:ascii="Times New Roman" w:hAnsi="Times New Roman" w:cs="Times New Roman"/>
                <w:sz w:val="20"/>
                <w:szCs w:val="20"/>
                <w:lang w:val="kk-KZ"/>
              </w:rPr>
              <w:lastRenderedPageBreak/>
              <w:t>дана</w:t>
            </w:r>
          </w:p>
        </w:tc>
        <w:tc>
          <w:tcPr>
            <w:tcW w:w="1134" w:type="dxa"/>
          </w:tcPr>
          <w:p w:rsidR="00E00338" w:rsidRPr="00076724" w:rsidRDefault="00E00338" w:rsidP="00E00338">
            <w:pPr>
              <w:spacing w:after="20"/>
              <w:ind w:left="20"/>
              <w:rPr>
                <w:rFonts w:ascii="Times New Roman" w:hAnsi="Times New Roman" w:cs="Times New Roman"/>
                <w:sz w:val="20"/>
                <w:szCs w:val="20"/>
              </w:rPr>
            </w:pPr>
            <w:r>
              <w:rPr>
                <w:rFonts w:ascii="Times New Roman" w:hAnsi="Times New Roman" w:cs="Times New Roman"/>
                <w:sz w:val="20"/>
                <w:szCs w:val="20"/>
              </w:rPr>
              <w:t>12</w:t>
            </w:r>
          </w:p>
        </w:tc>
        <w:tc>
          <w:tcPr>
            <w:tcW w:w="1276" w:type="dxa"/>
          </w:tcPr>
          <w:p w:rsidR="00E00338" w:rsidRPr="00076724" w:rsidRDefault="00E00338" w:rsidP="00E00338">
            <w:pPr>
              <w:rPr>
                <w:color w:val="000000"/>
                <w:sz w:val="20"/>
                <w:szCs w:val="20"/>
              </w:rPr>
            </w:pPr>
            <w:r>
              <w:rPr>
                <w:color w:val="000000"/>
                <w:sz w:val="20"/>
                <w:szCs w:val="20"/>
              </w:rPr>
              <w:t>6900</w:t>
            </w:r>
          </w:p>
        </w:tc>
        <w:tc>
          <w:tcPr>
            <w:tcW w:w="1985" w:type="dxa"/>
          </w:tcPr>
          <w:p w:rsidR="00E00338" w:rsidRPr="00076724" w:rsidRDefault="00E00338" w:rsidP="00E00338">
            <w:pPr>
              <w:rPr>
                <w:rFonts w:ascii="Times New Roman" w:hAnsi="Times New Roman" w:cs="Times New Roman"/>
                <w:sz w:val="20"/>
                <w:szCs w:val="20"/>
              </w:rPr>
            </w:pPr>
            <w:r>
              <w:rPr>
                <w:rFonts w:ascii="Times New Roman" w:hAnsi="Times New Roman" w:cs="Times New Roman"/>
                <w:sz w:val="20"/>
                <w:szCs w:val="20"/>
              </w:rPr>
              <w:t>82800</w:t>
            </w:r>
          </w:p>
        </w:tc>
        <w:tc>
          <w:tcPr>
            <w:tcW w:w="1417" w:type="dxa"/>
          </w:tcPr>
          <w:p w:rsidR="00E00338" w:rsidRPr="00076724" w:rsidRDefault="00E00338" w:rsidP="00E00338">
            <w:pPr>
              <w:rPr>
                <w:rFonts w:ascii="Times New Roman" w:hAnsi="Times New Roman" w:cs="Times New Roman"/>
                <w:sz w:val="20"/>
                <w:szCs w:val="20"/>
              </w:rPr>
            </w:pPr>
            <w:proofErr w:type="spellStart"/>
            <w:r w:rsidRPr="008F114C">
              <w:rPr>
                <w:rFonts w:ascii="Times New Roman" w:hAnsi="Times New Roman" w:cs="Times New Roman"/>
                <w:sz w:val="20"/>
                <w:szCs w:val="20"/>
              </w:rPr>
              <w:t>Тапсырыс</w:t>
            </w:r>
            <w:proofErr w:type="spellEnd"/>
            <w:r w:rsidRPr="008F114C">
              <w:rPr>
                <w:rFonts w:ascii="Times New Roman" w:hAnsi="Times New Roman" w:cs="Times New Roman"/>
                <w:sz w:val="20"/>
                <w:szCs w:val="20"/>
              </w:rPr>
              <w:t xml:space="preserve"> берушінің қажеттілігіне қарай, 2022 </w:t>
            </w:r>
            <w:proofErr w:type="spellStart"/>
            <w:r w:rsidRPr="008F114C">
              <w:rPr>
                <w:rFonts w:ascii="Times New Roman" w:hAnsi="Times New Roman" w:cs="Times New Roman"/>
                <w:sz w:val="20"/>
                <w:szCs w:val="20"/>
              </w:rPr>
              <w:t>жыл</w:t>
            </w:r>
            <w:proofErr w:type="spellEnd"/>
            <w:r w:rsidRPr="008F114C">
              <w:rPr>
                <w:rFonts w:ascii="Times New Roman" w:hAnsi="Times New Roman" w:cs="Times New Roman"/>
                <w:sz w:val="20"/>
                <w:szCs w:val="20"/>
              </w:rPr>
              <w:t xml:space="preserve"> </w:t>
            </w:r>
            <w:proofErr w:type="spellStart"/>
            <w:r w:rsidRPr="008F114C">
              <w:rPr>
                <w:rFonts w:ascii="Times New Roman" w:hAnsi="Times New Roman" w:cs="Times New Roman"/>
                <w:sz w:val="20"/>
                <w:szCs w:val="20"/>
              </w:rPr>
              <w:t>ішінде</w:t>
            </w:r>
            <w:proofErr w:type="spellEnd"/>
            <w:r w:rsidRPr="008F114C">
              <w:rPr>
                <w:rFonts w:ascii="Times New Roman" w:hAnsi="Times New Roman" w:cs="Times New Roman"/>
                <w:sz w:val="20"/>
                <w:szCs w:val="20"/>
              </w:rPr>
              <w:t>.</w:t>
            </w:r>
          </w:p>
        </w:tc>
        <w:tc>
          <w:tcPr>
            <w:tcW w:w="1559" w:type="dxa"/>
          </w:tcPr>
          <w:p w:rsidR="00E00338" w:rsidRPr="00076724" w:rsidRDefault="00E00338" w:rsidP="00E00338">
            <w:pPr>
              <w:rPr>
                <w:rFonts w:ascii="Times New Roman" w:hAnsi="Times New Roman" w:cs="Times New Roman"/>
                <w:sz w:val="20"/>
                <w:szCs w:val="20"/>
              </w:rPr>
            </w:pPr>
            <w:r>
              <w:rPr>
                <w:rFonts w:ascii="Times New Roman" w:hAnsi="Times New Roman" w:cs="Times New Roman"/>
                <w:sz w:val="20"/>
                <w:szCs w:val="20"/>
                <w:lang w:val="kk-KZ"/>
              </w:rPr>
              <w:t>СҚО,</w:t>
            </w:r>
            <w:r w:rsidRPr="00076724">
              <w:rPr>
                <w:rFonts w:ascii="Times New Roman" w:hAnsi="Times New Roman" w:cs="Times New Roman"/>
                <w:sz w:val="20"/>
                <w:szCs w:val="20"/>
              </w:rPr>
              <w:t xml:space="preserve"> </w:t>
            </w:r>
            <w:r>
              <w:rPr>
                <w:rFonts w:ascii="Times New Roman" w:hAnsi="Times New Roman" w:cs="Times New Roman"/>
                <w:sz w:val="20"/>
                <w:szCs w:val="20"/>
                <w:lang w:val="kk-KZ"/>
              </w:rPr>
              <w:t>Петропавл қаласы,</w:t>
            </w:r>
            <w:r w:rsidRPr="00076724">
              <w:rPr>
                <w:rFonts w:ascii="Times New Roman" w:hAnsi="Times New Roman" w:cs="Times New Roman"/>
                <w:sz w:val="20"/>
                <w:szCs w:val="20"/>
              </w:rPr>
              <w:t xml:space="preserve"> Ульянов</w:t>
            </w:r>
            <w:r>
              <w:rPr>
                <w:rFonts w:ascii="Times New Roman" w:hAnsi="Times New Roman" w:cs="Times New Roman"/>
                <w:sz w:val="20"/>
                <w:szCs w:val="20"/>
                <w:lang w:val="kk-KZ"/>
              </w:rPr>
              <w:t xml:space="preserve"> көшесі,</w:t>
            </w:r>
            <w:r w:rsidRPr="00076724">
              <w:rPr>
                <w:rFonts w:ascii="Times New Roman" w:hAnsi="Times New Roman" w:cs="Times New Roman"/>
                <w:sz w:val="20"/>
                <w:szCs w:val="20"/>
              </w:rPr>
              <w:t xml:space="preserve"> 98</w:t>
            </w:r>
          </w:p>
        </w:tc>
      </w:tr>
      <w:tr w:rsidR="00E00338" w:rsidRPr="00076724" w:rsidTr="00E00338">
        <w:tc>
          <w:tcPr>
            <w:tcW w:w="516" w:type="dxa"/>
          </w:tcPr>
          <w:p w:rsidR="00E00338" w:rsidRDefault="00E00338" w:rsidP="00E00338">
            <w:pPr>
              <w:rPr>
                <w:rFonts w:ascii="Times New Roman" w:hAnsi="Times New Roman" w:cs="Times New Roman"/>
                <w:sz w:val="20"/>
                <w:szCs w:val="20"/>
              </w:rPr>
            </w:pPr>
            <w:r>
              <w:rPr>
                <w:rFonts w:ascii="Times New Roman" w:hAnsi="Times New Roman" w:cs="Times New Roman"/>
                <w:sz w:val="20"/>
                <w:szCs w:val="20"/>
              </w:rPr>
              <w:lastRenderedPageBreak/>
              <w:t>5</w:t>
            </w:r>
          </w:p>
        </w:tc>
        <w:tc>
          <w:tcPr>
            <w:tcW w:w="1984" w:type="dxa"/>
          </w:tcPr>
          <w:p w:rsidR="00E00338" w:rsidRDefault="00E00338" w:rsidP="00E00338">
            <w:pPr>
              <w:spacing w:after="20"/>
              <w:ind w:left="20"/>
              <w:rPr>
                <w:rFonts w:ascii="Times New Roman" w:hAnsi="Times New Roman" w:cs="Times New Roman"/>
                <w:color w:val="000000"/>
                <w:sz w:val="20"/>
                <w:szCs w:val="20"/>
              </w:rPr>
            </w:pPr>
            <w:proofErr w:type="spellStart"/>
            <w:r w:rsidRPr="00BA1B3C">
              <w:rPr>
                <w:rFonts w:ascii="Times New Roman" w:hAnsi="Times New Roman" w:cs="Times New Roman"/>
                <w:color w:val="000000"/>
                <w:sz w:val="20"/>
                <w:szCs w:val="20"/>
              </w:rPr>
              <w:t>Стерильді</w:t>
            </w:r>
            <w:proofErr w:type="spellEnd"/>
            <w:r w:rsidRPr="00BA1B3C">
              <w:rPr>
                <w:rFonts w:ascii="Times New Roman" w:hAnsi="Times New Roman" w:cs="Times New Roman"/>
                <w:color w:val="000000"/>
                <w:sz w:val="20"/>
                <w:szCs w:val="20"/>
              </w:rPr>
              <w:t xml:space="preserve">, </w:t>
            </w:r>
            <w:proofErr w:type="spellStart"/>
            <w:r w:rsidRPr="00BA1B3C">
              <w:rPr>
                <w:rFonts w:ascii="Times New Roman" w:hAnsi="Times New Roman" w:cs="Times New Roman"/>
                <w:color w:val="000000"/>
                <w:sz w:val="20"/>
                <w:szCs w:val="20"/>
              </w:rPr>
              <w:t>бі</w:t>
            </w:r>
            <w:proofErr w:type="gramStart"/>
            <w:r w:rsidRPr="00BA1B3C">
              <w:rPr>
                <w:rFonts w:ascii="Times New Roman" w:hAnsi="Times New Roman" w:cs="Times New Roman"/>
                <w:color w:val="000000"/>
                <w:sz w:val="20"/>
                <w:szCs w:val="20"/>
              </w:rPr>
              <w:t>р</w:t>
            </w:r>
            <w:proofErr w:type="spellEnd"/>
            <w:proofErr w:type="gramEnd"/>
            <w:r w:rsidRPr="00BA1B3C">
              <w:rPr>
                <w:rFonts w:ascii="Times New Roman" w:hAnsi="Times New Roman" w:cs="Times New Roman"/>
                <w:color w:val="000000"/>
                <w:sz w:val="20"/>
                <w:szCs w:val="20"/>
              </w:rPr>
              <w:t xml:space="preserve"> </w:t>
            </w:r>
            <w:proofErr w:type="spellStart"/>
            <w:r w:rsidRPr="00BA1B3C">
              <w:rPr>
                <w:rFonts w:ascii="Times New Roman" w:hAnsi="Times New Roman" w:cs="Times New Roman"/>
                <w:color w:val="000000"/>
                <w:sz w:val="20"/>
                <w:szCs w:val="20"/>
              </w:rPr>
              <w:t>рет</w:t>
            </w:r>
            <w:proofErr w:type="spellEnd"/>
            <w:r w:rsidRPr="00BA1B3C">
              <w:rPr>
                <w:rFonts w:ascii="Times New Roman" w:hAnsi="Times New Roman" w:cs="Times New Roman"/>
                <w:color w:val="000000"/>
                <w:sz w:val="20"/>
                <w:szCs w:val="20"/>
              </w:rPr>
              <w:t xml:space="preserve"> қолданылатын Скальпель, жүздерінің мөлшері шағын/мини/қысқа / ұзын № 23, №10 </w:t>
            </w:r>
            <w:proofErr w:type="spellStart"/>
            <w:r w:rsidRPr="00BA1B3C">
              <w:rPr>
                <w:rFonts w:ascii="Times New Roman" w:hAnsi="Times New Roman" w:cs="Times New Roman"/>
                <w:color w:val="000000"/>
                <w:sz w:val="20"/>
                <w:szCs w:val="20"/>
              </w:rPr>
              <w:t>орамада</w:t>
            </w:r>
            <w:proofErr w:type="spellEnd"/>
            <w:r w:rsidRPr="008114E7">
              <w:rPr>
                <w:rFonts w:ascii="Times New Roman" w:hAnsi="Times New Roman" w:cs="Times New Roman"/>
                <w:color w:val="000000"/>
                <w:sz w:val="20"/>
                <w:szCs w:val="20"/>
              </w:rPr>
              <w:t xml:space="preserve"> </w:t>
            </w:r>
            <w:r>
              <w:rPr>
                <w:rFonts w:ascii="Times New Roman" w:hAnsi="Times New Roman" w:cs="Times New Roman"/>
                <w:color w:val="000000"/>
                <w:sz w:val="20"/>
                <w:szCs w:val="20"/>
                <w:lang w:val="kk-KZ"/>
              </w:rPr>
              <w:t>О</w:t>
            </w:r>
            <w:proofErr w:type="spellStart"/>
            <w:r w:rsidRPr="00BA1B3C">
              <w:rPr>
                <w:rFonts w:ascii="Times New Roman" w:hAnsi="Times New Roman" w:cs="Times New Roman"/>
                <w:color w:val="000000"/>
                <w:sz w:val="20"/>
                <w:szCs w:val="20"/>
              </w:rPr>
              <w:t>рындау</w:t>
            </w:r>
            <w:proofErr w:type="spellEnd"/>
            <w:r w:rsidRPr="00BA1B3C">
              <w:rPr>
                <w:rFonts w:ascii="Times New Roman" w:hAnsi="Times New Roman" w:cs="Times New Roman"/>
                <w:color w:val="000000"/>
                <w:sz w:val="20"/>
                <w:szCs w:val="20"/>
              </w:rPr>
              <w:t xml:space="preserve"> нұсқалары </w:t>
            </w:r>
            <w:proofErr w:type="spellStart"/>
            <w:r w:rsidRPr="00BA1B3C">
              <w:rPr>
                <w:rFonts w:ascii="Times New Roman" w:hAnsi="Times New Roman" w:cs="Times New Roman"/>
                <w:color w:val="000000"/>
                <w:sz w:val="20"/>
                <w:szCs w:val="20"/>
              </w:rPr>
              <w:t>бір</w:t>
            </w:r>
            <w:proofErr w:type="spellEnd"/>
            <w:r w:rsidRPr="00BA1B3C">
              <w:rPr>
                <w:rFonts w:ascii="Times New Roman" w:hAnsi="Times New Roman" w:cs="Times New Roman"/>
                <w:color w:val="000000"/>
                <w:sz w:val="20"/>
                <w:szCs w:val="20"/>
              </w:rPr>
              <w:t xml:space="preserve"> </w:t>
            </w:r>
            <w:proofErr w:type="spellStart"/>
            <w:r w:rsidRPr="00BA1B3C">
              <w:rPr>
                <w:rFonts w:ascii="Times New Roman" w:hAnsi="Times New Roman" w:cs="Times New Roman"/>
                <w:color w:val="000000"/>
                <w:sz w:val="20"/>
                <w:szCs w:val="20"/>
              </w:rPr>
              <w:t>рет</w:t>
            </w:r>
            <w:proofErr w:type="spellEnd"/>
            <w:r w:rsidRPr="00BA1B3C">
              <w:rPr>
                <w:rFonts w:ascii="Times New Roman" w:hAnsi="Times New Roman" w:cs="Times New Roman"/>
                <w:color w:val="000000"/>
                <w:sz w:val="20"/>
                <w:szCs w:val="20"/>
              </w:rPr>
              <w:t xml:space="preserve"> қолданылатын </w:t>
            </w:r>
            <w:proofErr w:type="spellStart"/>
            <w:r w:rsidRPr="00BA1B3C">
              <w:rPr>
                <w:rFonts w:ascii="Times New Roman" w:hAnsi="Times New Roman" w:cs="Times New Roman"/>
                <w:color w:val="000000"/>
                <w:sz w:val="20"/>
                <w:szCs w:val="20"/>
              </w:rPr>
              <w:t>стерильді</w:t>
            </w:r>
            <w:proofErr w:type="spellEnd"/>
            <w:r w:rsidRPr="00BA1B3C">
              <w:rPr>
                <w:rFonts w:ascii="Times New Roman" w:hAnsi="Times New Roman" w:cs="Times New Roman"/>
                <w:color w:val="000000"/>
                <w:sz w:val="20"/>
                <w:szCs w:val="20"/>
              </w:rPr>
              <w:t xml:space="preserve"> </w:t>
            </w:r>
            <w:r>
              <w:rPr>
                <w:rFonts w:ascii="Times New Roman" w:hAnsi="Times New Roman" w:cs="Times New Roman"/>
                <w:color w:val="000000"/>
                <w:sz w:val="20"/>
                <w:szCs w:val="20"/>
                <w:lang w:val="kk-KZ"/>
              </w:rPr>
              <w:t xml:space="preserve">ШАҒЫН </w:t>
            </w:r>
            <w:r w:rsidRPr="00BA1B3C">
              <w:rPr>
                <w:rFonts w:ascii="Times New Roman" w:hAnsi="Times New Roman" w:cs="Times New Roman"/>
                <w:color w:val="000000"/>
                <w:sz w:val="20"/>
                <w:szCs w:val="20"/>
              </w:rPr>
              <w:t>СКАЛЬПЕЛЬ</w:t>
            </w:r>
          </w:p>
          <w:p w:rsidR="00E00338" w:rsidRPr="008114E7" w:rsidRDefault="00E00338" w:rsidP="00E00338">
            <w:pPr>
              <w:spacing w:after="20"/>
              <w:ind w:left="20"/>
              <w:rPr>
                <w:rFonts w:ascii="Times New Roman" w:hAnsi="Times New Roman" w:cs="Times New Roman"/>
                <w:sz w:val="20"/>
                <w:szCs w:val="20"/>
              </w:rPr>
            </w:pPr>
          </w:p>
        </w:tc>
        <w:tc>
          <w:tcPr>
            <w:tcW w:w="5121" w:type="dxa"/>
          </w:tcPr>
          <w:p w:rsidR="00E00338" w:rsidRPr="008114E7" w:rsidRDefault="00E00338" w:rsidP="00E00338">
            <w:pPr>
              <w:spacing w:after="20"/>
              <w:ind w:left="20"/>
              <w:rPr>
                <w:rFonts w:ascii="Times New Roman" w:hAnsi="Times New Roman" w:cs="Times New Roman"/>
                <w:sz w:val="20"/>
                <w:szCs w:val="20"/>
              </w:rPr>
            </w:pPr>
            <w:r w:rsidRPr="00BA1B3C">
              <w:rPr>
                <w:rFonts w:ascii="Times New Roman" w:hAnsi="Times New Roman" w:cs="Times New Roman"/>
                <w:color w:val="000000"/>
                <w:sz w:val="20"/>
                <w:szCs w:val="20"/>
              </w:rPr>
              <w:t xml:space="preserve">Үлкен </w:t>
            </w:r>
            <w:proofErr w:type="spellStart"/>
            <w:r w:rsidRPr="00BA1B3C">
              <w:rPr>
                <w:rFonts w:ascii="Times New Roman" w:hAnsi="Times New Roman" w:cs="Times New Roman"/>
                <w:color w:val="000000"/>
                <w:sz w:val="20"/>
                <w:szCs w:val="20"/>
              </w:rPr>
              <w:t>немесе</w:t>
            </w:r>
            <w:proofErr w:type="spellEnd"/>
            <w:r w:rsidRPr="00BA1B3C">
              <w:rPr>
                <w:rFonts w:ascii="Times New Roman" w:hAnsi="Times New Roman" w:cs="Times New Roman"/>
                <w:color w:val="000000"/>
                <w:sz w:val="20"/>
                <w:szCs w:val="20"/>
              </w:rPr>
              <w:t xml:space="preserve"> </w:t>
            </w:r>
            <w:proofErr w:type="spellStart"/>
            <w:r w:rsidRPr="00BA1B3C">
              <w:rPr>
                <w:rFonts w:ascii="Times New Roman" w:hAnsi="Times New Roman" w:cs="Times New Roman"/>
                <w:color w:val="000000"/>
                <w:sz w:val="20"/>
                <w:szCs w:val="20"/>
              </w:rPr>
              <w:t>кіші</w:t>
            </w:r>
            <w:proofErr w:type="spellEnd"/>
            <w:r w:rsidRPr="00BA1B3C">
              <w:rPr>
                <w:rFonts w:ascii="Times New Roman" w:hAnsi="Times New Roman" w:cs="Times New Roman"/>
                <w:color w:val="000000"/>
                <w:sz w:val="20"/>
                <w:szCs w:val="20"/>
              </w:rPr>
              <w:t xml:space="preserve"> қосылымы</w:t>
            </w:r>
            <w:r>
              <w:rPr>
                <w:rFonts w:ascii="Times New Roman" w:hAnsi="Times New Roman" w:cs="Times New Roman"/>
                <w:color w:val="000000"/>
                <w:sz w:val="20"/>
                <w:szCs w:val="20"/>
                <w:lang w:val="kk-KZ"/>
              </w:rPr>
              <w:t xml:space="preserve"> </w:t>
            </w:r>
            <w:proofErr w:type="gramStart"/>
            <w:r>
              <w:rPr>
                <w:rFonts w:ascii="Times New Roman" w:hAnsi="Times New Roman" w:cs="Times New Roman"/>
                <w:color w:val="000000"/>
                <w:sz w:val="20"/>
                <w:szCs w:val="20"/>
                <w:lang w:val="kk-KZ"/>
              </w:rPr>
              <w:t>бар</w:t>
            </w:r>
            <w:r w:rsidRPr="00BA1B3C">
              <w:rPr>
                <w:rFonts w:ascii="Times New Roman" w:hAnsi="Times New Roman" w:cs="Times New Roman"/>
                <w:color w:val="000000"/>
                <w:sz w:val="20"/>
                <w:szCs w:val="20"/>
              </w:rPr>
              <w:t xml:space="preserve"> </w:t>
            </w:r>
            <w:r>
              <w:rPr>
                <w:rFonts w:ascii="Times New Roman" w:hAnsi="Times New Roman" w:cs="Times New Roman"/>
                <w:color w:val="000000"/>
                <w:sz w:val="20"/>
                <w:szCs w:val="20"/>
                <w:lang w:val="kk-KZ"/>
              </w:rPr>
              <w:t xml:space="preserve"> </w:t>
            </w:r>
            <w:r>
              <w:rPr>
                <w:rFonts w:ascii="Times New Roman" w:hAnsi="Times New Roman" w:cs="Times New Roman"/>
                <w:color w:val="000000"/>
                <w:sz w:val="20"/>
                <w:szCs w:val="20"/>
              </w:rPr>
              <w:t>ж</w:t>
            </w:r>
            <w:proofErr w:type="gramEnd"/>
            <w:r>
              <w:rPr>
                <w:rFonts w:ascii="Times New Roman" w:hAnsi="Times New Roman" w:cs="Times New Roman"/>
                <w:color w:val="000000"/>
                <w:sz w:val="20"/>
                <w:szCs w:val="20"/>
              </w:rPr>
              <w:t>үздері</w:t>
            </w:r>
            <w:r>
              <w:rPr>
                <w:rFonts w:ascii="Times New Roman" w:hAnsi="Times New Roman" w:cs="Times New Roman"/>
                <w:color w:val="000000"/>
                <w:sz w:val="20"/>
                <w:szCs w:val="20"/>
                <w:lang w:val="kk-KZ"/>
              </w:rPr>
              <w:t xml:space="preserve">мен </w:t>
            </w:r>
            <w:r w:rsidRPr="00BA1B3C">
              <w:rPr>
                <w:rFonts w:ascii="Times New Roman" w:hAnsi="Times New Roman" w:cs="Times New Roman"/>
                <w:color w:val="000000"/>
                <w:sz w:val="20"/>
                <w:szCs w:val="20"/>
              </w:rPr>
              <w:t xml:space="preserve"> </w:t>
            </w:r>
            <w:proofErr w:type="spellStart"/>
            <w:r w:rsidRPr="00BA1B3C">
              <w:rPr>
                <w:rFonts w:ascii="Times New Roman" w:hAnsi="Times New Roman" w:cs="Times New Roman"/>
                <w:color w:val="000000"/>
                <w:sz w:val="20"/>
                <w:szCs w:val="20"/>
              </w:rPr>
              <w:t>скальпельдер</w:t>
            </w:r>
            <w:proofErr w:type="spellEnd"/>
          </w:p>
        </w:tc>
        <w:tc>
          <w:tcPr>
            <w:tcW w:w="992" w:type="dxa"/>
          </w:tcPr>
          <w:p w:rsidR="00E00338" w:rsidRPr="00BA1B3C" w:rsidRDefault="00E00338" w:rsidP="00E00338">
            <w:pPr>
              <w:rPr>
                <w:rFonts w:ascii="Times New Roman" w:hAnsi="Times New Roman" w:cs="Times New Roman"/>
                <w:sz w:val="20"/>
                <w:szCs w:val="20"/>
                <w:lang w:val="kk-KZ"/>
              </w:rPr>
            </w:pPr>
            <w:r>
              <w:rPr>
                <w:rFonts w:ascii="Times New Roman" w:hAnsi="Times New Roman" w:cs="Times New Roman"/>
                <w:sz w:val="20"/>
                <w:szCs w:val="20"/>
                <w:lang w:val="kk-KZ"/>
              </w:rPr>
              <w:t>дана</w:t>
            </w:r>
          </w:p>
        </w:tc>
        <w:tc>
          <w:tcPr>
            <w:tcW w:w="1134" w:type="dxa"/>
          </w:tcPr>
          <w:p w:rsidR="00E00338" w:rsidRPr="008114E7" w:rsidRDefault="00E00338" w:rsidP="00E00338">
            <w:pPr>
              <w:jc w:val="center"/>
              <w:rPr>
                <w:rFonts w:ascii="Times New Roman" w:hAnsi="Times New Roman" w:cs="Times New Roman"/>
                <w:sz w:val="20"/>
                <w:szCs w:val="20"/>
              </w:rPr>
            </w:pPr>
            <w:r>
              <w:rPr>
                <w:rFonts w:ascii="Times New Roman" w:hAnsi="Times New Roman" w:cs="Times New Roman"/>
                <w:sz w:val="20"/>
                <w:szCs w:val="20"/>
              </w:rPr>
              <w:t>3</w:t>
            </w:r>
            <w:r w:rsidRPr="008114E7">
              <w:rPr>
                <w:rFonts w:ascii="Times New Roman" w:hAnsi="Times New Roman" w:cs="Times New Roman"/>
                <w:sz w:val="20"/>
                <w:szCs w:val="20"/>
              </w:rPr>
              <w:t>0</w:t>
            </w:r>
          </w:p>
        </w:tc>
        <w:tc>
          <w:tcPr>
            <w:tcW w:w="1276" w:type="dxa"/>
          </w:tcPr>
          <w:p w:rsidR="00E00338" w:rsidRPr="008114E7" w:rsidRDefault="00E00338" w:rsidP="00E00338">
            <w:pPr>
              <w:rPr>
                <w:rFonts w:ascii="Times New Roman" w:hAnsi="Times New Roman" w:cs="Times New Roman"/>
                <w:color w:val="000000"/>
                <w:sz w:val="20"/>
                <w:szCs w:val="20"/>
              </w:rPr>
            </w:pPr>
            <w:r w:rsidRPr="008114E7">
              <w:rPr>
                <w:color w:val="000000"/>
                <w:sz w:val="20"/>
                <w:szCs w:val="20"/>
              </w:rPr>
              <w:t>192,76</w:t>
            </w:r>
          </w:p>
        </w:tc>
        <w:tc>
          <w:tcPr>
            <w:tcW w:w="1985" w:type="dxa"/>
          </w:tcPr>
          <w:p w:rsidR="00E00338" w:rsidRPr="008114E7" w:rsidRDefault="00E00338" w:rsidP="00E00338">
            <w:pPr>
              <w:rPr>
                <w:rFonts w:ascii="Times New Roman" w:hAnsi="Times New Roman" w:cs="Times New Roman"/>
                <w:sz w:val="20"/>
                <w:szCs w:val="20"/>
              </w:rPr>
            </w:pPr>
            <w:r>
              <w:rPr>
                <w:rFonts w:ascii="Times New Roman" w:hAnsi="Times New Roman" w:cs="Times New Roman"/>
                <w:sz w:val="20"/>
                <w:szCs w:val="20"/>
              </w:rPr>
              <w:t>5782,8</w:t>
            </w:r>
          </w:p>
        </w:tc>
        <w:tc>
          <w:tcPr>
            <w:tcW w:w="1417" w:type="dxa"/>
          </w:tcPr>
          <w:p w:rsidR="00E00338" w:rsidRPr="00BA1B3C" w:rsidRDefault="00E00338" w:rsidP="00E00338">
            <w:pPr>
              <w:rPr>
                <w:rFonts w:ascii="Times New Roman" w:hAnsi="Times New Roman" w:cs="Times New Roman"/>
                <w:sz w:val="20"/>
                <w:szCs w:val="20"/>
                <w:lang w:val="kk-KZ"/>
              </w:rPr>
            </w:pPr>
            <w:r w:rsidRPr="008114E7">
              <w:rPr>
                <w:rFonts w:ascii="Times New Roman" w:hAnsi="Times New Roman" w:cs="Times New Roman"/>
                <w:sz w:val="20"/>
                <w:szCs w:val="20"/>
              </w:rPr>
              <w:t xml:space="preserve">15 </w:t>
            </w:r>
            <w:r>
              <w:rPr>
                <w:rFonts w:ascii="Times New Roman" w:hAnsi="Times New Roman" w:cs="Times New Roman"/>
                <w:sz w:val="20"/>
                <w:szCs w:val="20"/>
                <w:lang w:val="kk-KZ"/>
              </w:rPr>
              <w:t>күн</w:t>
            </w:r>
          </w:p>
          <w:p w:rsidR="00E00338" w:rsidRPr="008114E7" w:rsidRDefault="00E00338" w:rsidP="00E00338">
            <w:pPr>
              <w:rPr>
                <w:rFonts w:ascii="Times New Roman" w:hAnsi="Times New Roman" w:cs="Times New Roman"/>
                <w:sz w:val="20"/>
                <w:szCs w:val="20"/>
              </w:rPr>
            </w:pPr>
          </w:p>
        </w:tc>
        <w:tc>
          <w:tcPr>
            <w:tcW w:w="1559" w:type="dxa"/>
          </w:tcPr>
          <w:p w:rsidR="00E00338" w:rsidRPr="008114E7" w:rsidRDefault="00E00338" w:rsidP="00E00338">
            <w:pPr>
              <w:rPr>
                <w:rFonts w:ascii="Times New Roman" w:hAnsi="Times New Roman" w:cs="Times New Roman"/>
                <w:sz w:val="20"/>
                <w:szCs w:val="20"/>
              </w:rPr>
            </w:pPr>
            <w:r>
              <w:rPr>
                <w:rFonts w:ascii="Times New Roman" w:hAnsi="Times New Roman" w:cs="Times New Roman"/>
                <w:sz w:val="20"/>
                <w:szCs w:val="20"/>
                <w:lang w:val="kk-KZ"/>
              </w:rPr>
              <w:t>СҚО,</w:t>
            </w:r>
            <w:r w:rsidRPr="00076724">
              <w:rPr>
                <w:rFonts w:ascii="Times New Roman" w:hAnsi="Times New Roman" w:cs="Times New Roman"/>
                <w:sz w:val="20"/>
                <w:szCs w:val="20"/>
              </w:rPr>
              <w:t xml:space="preserve"> </w:t>
            </w:r>
            <w:r>
              <w:rPr>
                <w:rFonts w:ascii="Times New Roman" w:hAnsi="Times New Roman" w:cs="Times New Roman"/>
                <w:sz w:val="20"/>
                <w:szCs w:val="20"/>
                <w:lang w:val="kk-KZ"/>
              </w:rPr>
              <w:t>Петропавл қаласы,</w:t>
            </w:r>
            <w:r w:rsidRPr="00076724">
              <w:rPr>
                <w:rFonts w:ascii="Times New Roman" w:hAnsi="Times New Roman" w:cs="Times New Roman"/>
                <w:sz w:val="20"/>
                <w:szCs w:val="20"/>
              </w:rPr>
              <w:t xml:space="preserve"> Ульянов</w:t>
            </w:r>
            <w:r>
              <w:rPr>
                <w:rFonts w:ascii="Times New Roman" w:hAnsi="Times New Roman" w:cs="Times New Roman"/>
                <w:sz w:val="20"/>
                <w:szCs w:val="20"/>
                <w:lang w:val="kk-KZ"/>
              </w:rPr>
              <w:t xml:space="preserve"> көшесі,</w:t>
            </w:r>
            <w:r w:rsidRPr="00076724">
              <w:rPr>
                <w:rFonts w:ascii="Times New Roman" w:hAnsi="Times New Roman" w:cs="Times New Roman"/>
                <w:sz w:val="20"/>
                <w:szCs w:val="20"/>
              </w:rPr>
              <w:t xml:space="preserve"> 98</w:t>
            </w:r>
          </w:p>
        </w:tc>
      </w:tr>
      <w:tr w:rsidR="00E00338" w:rsidRPr="00076724" w:rsidTr="00E00338">
        <w:tc>
          <w:tcPr>
            <w:tcW w:w="516" w:type="dxa"/>
          </w:tcPr>
          <w:p w:rsidR="00E00338" w:rsidRDefault="00E00338" w:rsidP="00E00338">
            <w:pPr>
              <w:rPr>
                <w:rFonts w:ascii="Times New Roman" w:hAnsi="Times New Roman" w:cs="Times New Roman"/>
                <w:sz w:val="20"/>
                <w:szCs w:val="20"/>
              </w:rPr>
            </w:pPr>
            <w:r>
              <w:rPr>
                <w:rFonts w:ascii="Times New Roman" w:hAnsi="Times New Roman" w:cs="Times New Roman"/>
                <w:sz w:val="20"/>
                <w:szCs w:val="20"/>
              </w:rPr>
              <w:t>6</w:t>
            </w:r>
          </w:p>
        </w:tc>
        <w:tc>
          <w:tcPr>
            <w:tcW w:w="1984" w:type="dxa"/>
          </w:tcPr>
          <w:p w:rsidR="00E00338" w:rsidRPr="001352E1" w:rsidRDefault="00E00338" w:rsidP="00E00338">
            <w:pPr>
              <w:spacing w:after="20"/>
              <w:ind w:left="20"/>
              <w:rPr>
                <w:rFonts w:ascii="Times New Roman" w:hAnsi="Times New Roman" w:cs="Times New Roman"/>
              </w:rPr>
            </w:pPr>
            <w:proofErr w:type="spellStart"/>
            <w:r w:rsidRPr="001352E1">
              <w:rPr>
                <w:rFonts w:ascii="Times New Roman" w:hAnsi="Times New Roman" w:cs="Times New Roman"/>
                <w:color w:val="000000"/>
                <w:sz w:val="20"/>
              </w:rPr>
              <w:t>Урапидил</w:t>
            </w:r>
            <w:proofErr w:type="spellEnd"/>
          </w:p>
        </w:tc>
        <w:tc>
          <w:tcPr>
            <w:tcW w:w="5121" w:type="dxa"/>
          </w:tcPr>
          <w:p w:rsidR="00E00338" w:rsidRPr="001352E1" w:rsidRDefault="00E00338" w:rsidP="00E00338">
            <w:pPr>
              <w:spacing w:after="20"/>
              <w:ind w:left="20"/>
              <w:rPr>
                <w:rFonts w:ascii="Times New Roman" w:hAnsi="Times New Roman" w:cs="Times New Roman"/>
              </w:rPr>
            </w:pPr>
            <w:r w:rsidRPr="00BA1B3C">
              <w:rPr>
                <w:rFonts w:ascii="Times New Roman" w:hAnsi="Times New Roman" w:cs="Times New Roman"/>
                <w:color w:val="000000"/>
                <w:sz w:val="20"/>
              </w:rPr>
              <w:t xml:space="preserve">Көктамыр </w:t>
            </w:r>
            <w:proofErr w:type="spellStart"/>
            <w:r w:rsidRPr="00BA1B3C">
              <w:rPr>
                <w:rFonts w:ascii="Times New Roman" w:hAnsi="Times New Roman" w:cs="Times New Roman"/>
                <w:color w:val="000000"/>
                <w:sz w:val="20"/>
              </w:rPr>
              <w:t>ішіне</w:t>
            </w:r>
            <w:proofErr w:type="spellEnd"/>
            <w:r w:rsidRPr="00BA1B3C">
              <w:rPr>
                <w:rFonts w:ascii="Times New Roman" w:hAnsi="Times New Roman" w:cs="Times New Roman"/>
                <w:color w:val="000000"/>
                <w:sz w:val="20"/>
              </w:rPr>
              <w:t xml:space="preserve"> </w:t>
            </w:r>
            <w:proofErr w:type="spellStart"/>
            <w:r w:rsidRPr="00BA1B3C">
              <w:rPr>
                <w:rFonts w:ascii="Times New Roman" w:hAnsi="Times New Roman" w:cs="Times New Roman"/>
                <w:color w:val="000000"/>
                <w:sz w:val="20"/>
              </w:rPr>
              <w:t>енгізуге</w:t>
            </w:r>
            <w:proofErr w:type="spellEnd"/>
            <w:r w:rsidRPr="00BA1B3C">
              <w:rPr>
                <w:rFonts w:ascii="Times New Roman" w:hAnsi="Times New Roman" w:cs="Times New Roman"/>
                <w:color w:val="000000"/>
                <w:sz w:val="20"/>
              </w:rPr>
              <w:t xml:space="preserve"> арналған </w:t>
            </w:r>
            <w:proofErr w:type="spellStart"/>
            <w:r w:rsidRPr="00BA1B3C">
              <w:rPr>
                <w:rFonts w:ascii="Times New Roman" w:hAnsi="Times New Roman" w:cs="Times New Roman"/>
                <w:color w:val="000000"/>
                <w:sz w:val="20"/>
              </w:rPr>
              <w:t>ерітінді</w:t>
            </w:r>
            <w:proofErr w:type="spellEnd"/>
            <w:r w:rsidRPr="001352E1">
              <w:rPr>
                <w:rFonts w:ascii="Times New Roman" w:hAnsi="Times New Roman" w:cs="Times New Roman"/>
                <w:color w:val="000000"/>
                <w:sz w:val="20"/>
              </w:rPr>
              <w:t>, 5 мг/мл, 5 мл, № 5</w:t>
            </w:r>
          </w:p>
        </w:tc>
        <w:tc>
          <w:tcPr>
            <w:tcW w:w="992" w:type="dxa"/>
          </w:tcPr>
          <w:p w:rsidR="00E00338" w:rsidRPr="001352E1" w:rsidRDefault="00E00338" w:rsidP="00E00338">
            <w:pPr>
              <w:rPr>
                <w:rFonts w:ascii="Times New Roman" w:hAnsi="Times New Roman" w:cs="Times New Roman"/>
              </w:rPr>
            </w:pPr>
            <w:proofErr w:type="spellStart"/>
            <w:r w:rsidRPr="001352E1">
              <w:rPr>
                <w:rFonts w:ascii="Times New Roman" w:hAnsi="Times New Roman" w:cs="Times New Roman"/>
              </w:rPr>
              <w:t>амп</w:t>
            </w:r>
            <w:proofErr w:type="spellEnd"/>
          </w:p>
        </w:tc>
        <w:tc>
          <w:tcPr>
            <w:tcW w:w="1134" w:type="dxa"/>
          </w:tcPr>
          <w:p w:rsidR="00E00338" w:rsidRPr="001352E1" w:rsidRDefault="00E00338" w:rsidP="00E00338">
            <w:pPr>
              <w:rPr>
                <w:rFonts w:ascii="Times New Roman" w:hAnsi="Times New Roman" w:cs="Times New Roman"/>
              </w:rPr>
            </w:pPr>
            <w:r w:rsidRPr="001352E1">
              <w:rPr>
                <w:rFonts w:ascii="Times New Roman" w:hAnsi="Times New Roman" w:cs="Times New Roman"/>
              </w:rPr>
              <w:t>500</w:t>
            </w:r>
          </w:p>
        </w:tc>
        <w:tc>
          <w:tcPr>
            <w:tcW w:w="1276" w:type="dxa"/>
          </w:tcPr>
          <w:p w:rsidR="00E00338" w:rsidRPr="001352E1" w:rsidRDefault="00E00338" w:rsidP="00E00338">
            <w:pPr>
              <w:rPr>
                <w:rFonts w:ascii="Times New Roman" w:hAnsi="Times New Roman" w:cs="Times New Roman"/>
                <w:color w:val="000000"/>
                <w:sz w:val="20"/>
              </w:rPr>
            </w:pPr>
            <w:r w:rsidRPr="001352E1">
              <w:rPr>
                <w:rFonts w:ascii="Times New Roman" w:hAnsi="Times New Roman" w:cs="Times New Roman"/>
                <w:color w:val="000000"/>
                <w:sz w:val="20"/>
              </w:rPr>
              <w:t>669,52</w:t>
            </w:r>
          </w:p>
        </w:tc>
        <w:tc>
          <w:tcPr>
            <w:tcW w:w="1985" w:type="dxa"/>
          </w:tcPr>
          <w:p w:rsidR="00E00338" w:rsidRPr="001352E1" w:rsidRDefault="00E00338" w:rsidP="00E00338">
            <w:pPr>
              <w:rPr>
                <w:rFonts w:ascii="Times New Roman" w:hAnsi="Times New Roman" w:cs="Times New Roman"/>
              </w:rPr>
            </w:pPr>
            <w:r w:rsidRPr="001352E1">
              <w:rPr>
                <w:rFonts w:ascii="Times New Roman" w:hAnsi="Times New Roman" w:cs="Times New Roman"/>
              </w:rPr>
              <w:t>334760</w:t>
            </w:r>
          </w:p>
        </w:tc>
        <w:tc>
          <w:tcPr>
            <w:tcW w:w="1417" w:type="dxa"/>
          </w:tcPr>
          <w:p w:rsidR="00E00338" w:rsidRPr="008D07CC" w:rsidRDefault="00E00338" w:rsidP="00E00338">
            <w:pPr>
              <w:rPr>
                <w:rFonts w:ascii="Times New Roman" w:hAnsi="Times New Roman" w:cs="Times New Roman"/>
                <w:lang w:val="kk-KZ"/>
              </w:rPr>
            </w:pPr>
            <w:r w:rsidRPr="001352E1">
              <w:rPr>
                <w:rFonts w:ascii="Times New Roman" w:hAnsi="Times New Roman" w:cs="Times New Roman"/>
              </w:rPr>
              <w:t xml:space="preserve">15 </w:t>
            </w:r>
            <w:r>
              <w:rPr>
                <w:rFonts w:ascii="Times New Roman" w:hAnsi="Times New Roman" w:cs="Times New Roman"/>
                <w:lang w:val="kk-KZ"/>
              </w:rPr>
              <w:t>күн</w:t>
            </w:r>
          </w:p>
          <w:p w:rsidR="00E00338" w:rsidRPr="001352E1" w:rsidRDefault="00E00338" w:rsidP="00E00338">
            <w:pPr>
              <w:rPr>
                <w:rFonts w:ascii="Times New Roman" w:hAnsi="Times New Roman" w:cs="Times New Roman"/>
              </w:rPr>
            </w:pPr>
          </w:p>
        </w:tc>
        <w:tc>
          <w:tcPr>
            <w:tcW w:w="1559" w:type="dxa"/>
          </w:tcPr>
          <w:p w:rsidR="00E00338" w:rsidRPr="001352E1" w:rsidRDefault="00E00338" w:rsidP="00E00338">
            <w:pPr>
              <w:rPr>
                <w:rFonts w:ascii="Times New Roman" w:hAnsi="Times New Roman" w:cs="Times New Roman"/>
              </w:rPr>
            </w:pPr>
            <w:r>
              <w:rPr>
                <w:rFonts w:ascii="Times New Roman" w:hAnsi="Times New Roman" w:cs="Times New Roman"/>
                <w:sz w:val="20"/>
                <w:szCs w:val="20"/>
                <w:lang w:val="kk-KZ"/>
              </w:rPr>
              <w:t>СҚО,</w:t>
            </w:r>
            <w:r w:rsidRPr="00076724">
              <w:rPr>
                <w:rFonts w:ascii="Times New Roman" w:hAnsi="Times New Roman" w:cs="Times New Roman"/>
                <w:sz w:val="20"/>
                <w:szCs w:val="20"/>
              </w:rPr>
              <w:t xml:space="preserve"> </w:t>
            </w:r>
            <w:r>
              <w:rPr>
                <w:rFonts w:ascii="Times New Roman" w:hAnsi="Times New Roman" w:cs="Times New Roman"/>
                <w:sz w:val="20"/>
                <w:szCs w:val="20"/>
                <w:lang w:val="kk-KZ"/>
              </w:rPr>
              <w:t>Петропавл қаласы,</w:t>
            </w:r>
            <w:r w:rsidRPr="00076724">
              <w:rPr>
                <w:rFonts w:ascii="Times New Roman" w:hAnsi="Times New Roman" w:cs="Times New Roman"/>
                <w:sz w:val="20"/>
                <w:szCs w:val="20"/>
              </w:rPr>
              <w:t xml:space="preserve"> Ульянов</w:t>
            </w:r>
            <w:r>
              <w:rPr>
                <w:rFonts w:ascii="Times New Roman" w:hAnsi="Times New Roman" w:cs="Times New Roman"/>
                <w:sz w:val="20"/>
                <w:szCs w:val="20"/>
                <w:lang w:val="kk-KZ"/>
              </w:rPr>
              <w:t xml:space="preserve"> көшесі,</w:t>
            </w:r>
            <w:r w:rsidRPr="00076724">
              <w:rPr>
                <w:rFonts w:ascii="Times New Roman" w:hAnsi="Times New Roman" w:cs="Times New Roman"/>
                <w:sz w:val="20"/>
                <w:szCs w:val="20"/>
              </w:rPr>
              <w:t xml:space="preserve"> 98</w:t>
            </w:r>
          </w:p>
        </w:tc>
      </w:tr>
      <w:tr w:rsidR="00E00338" w:rsidRPr="00076724" w:rsidTr="00E00338">
        <w:tc>
          <w:tcPr>
            <w:tcW w:w="516" w:type="dxa"/>
          </w:tcPr>
          <w:p w:rsidR="00E00338" w:rsidRDefault="00E00338" w:rsidP="00E00338">
            <w:pPr>
              <w:rPr>
                <w:rFonts w:ascii="Times New Roman" w:hAnsi="Times New Roman" w:cs="Times New Roman"/>
                <w:sz w:val="20"/>
                <w:szCs w:val="20"/>
              </w:rPr>
            </w:pPr>
            <w:r>
              <w:rPr>
                <w:rFonts w:ascii="Times New Roman" w:hAnsi="Times New Roman" w:cs="Times New Roman"/>
                <w:sz w:val="20"/>
                <w:szCs w:val="20"/>
              </w:rPr>
              <w:t>7</w:t>
            </w:r>
          </w:p>
        </w:tc>
        <w:tc>
          <w:tcPr>
            <w:tcW w:w="1984" w:type="dxa"/>
            <w:vAlign w:val="center"/>
          </w:tcPr>
          <w:p w:rsidR="00E00338" w:rsidRPr="008114E7" w:rsidRDefault="00E00338" w:rsidP="00E00338">
            <w:pPr>
              <w:spacing w:after="20"/>
              <w:ind w:left="20"/>
              <w:jc w:val="both"/>
              <w:rPr>
                <w:rFonts w:ascii="Times New Roman" w:hAnsi="Times New Roman" w:cs="Times New Roman"/>
                <w:sz w:val="20"/>
                <w:szCs w:val="20"/>
              </w:rPr>
            </w:pPr>
            <w:proofErr w:type="spellStart"/>
            <w:r w:rsidRPr="008114E7">
              <w:rPr>
                <w:rFonts w:ascii="Times New Roman" w:hAnsi="Times New Roman" w:cs="Times New Roman"/>
                <w:color w:val="000000"/>
                <w:sz w:val="20"/>
                <w:szCs w:val="20"/>
              </w:rPr>
              <w:t>Декспантенол</w:t>
            </w:r>
            <w:proofErr w:type="spellEnd"/>
          </w:p>
        </w:tc>
        <w:tc>
          <w:tcPr>
            <w:tcW w:w="5121" w:type="dxa"/>
            <w:vAlign w:val="center"/>
          </w:tcPr>
          <w:p w:rsidR="00E00338" w:rsidRPr="008114E7" w:rsidRDefault="00E00338" w:rsidP="00E00338">
            <w:pPr>
              <w:spacing w:after="20"/>
              <w:ind w:left="20"/>
              <w:jc w:val="both"/>
              <w:rPr>
                <w:rFonts w:ascii="Times New Roman" w:hAnsi="Times New Roman" w:cs="Times New Roman"/>
                <w:sz w:val="20"/>
                <w:szCs w:val="20"/>
              </w:rPr>
            </w:pPr>
            <w:proofErr w:type="gramStart"/>
            <w:r w:rsidRPr="00BA1B3C">
              <w:rPr>
                <w:rFonts w:ascii="Times New Roman" w:hAnsi="Times New Roman" w:cs="Times New Roman"/>
                <w:color w:val="000000"/>
                <w:sz w:val="20"/>
                <w:szCs w:val="20"/>
              </w:rPr>
              <w:t>сырт</w:t>
            </w:r>
            <w:proofErr w:type="gramEnd"/>
            <w:r w:rsidRPr="00BA1B3C">
              <w:rPr>
                <w:rFonts w:ascii="Times New Roman" w:hAnsi="Times New Roman" w:cs="Times New Roman"/>
                <w:color w:val="000000"/>
                <w:sz w:val="20"/>
                <w:szCs w:val="20"/>
              </w:rPr>
              <w:t xml:space="preserve">қа қолдануға арналған аэрозоль </w:t>
            </w:r>
            <w:r w:rsidRPr="008114E7">
              <w:rPr>
                <w:rFonts w:ascii="Times New Roman" w:hAnsi="Times New Roman" w:cs="Times New Roman"/>
                <w:color w:val="000000"/>
                <w:sz w:val="20"/>
                <w:szCs w:val="20"/>
              </w:rPr>
              <w:t>117 г</w:t>
            </w:r>
          </w:p>
        </w:tc>
        <w:tc>
          <w:tcPr>
            <w:tcW w:w="992" w:type="dxa"/>
          </w:tcPr>
          <w:p w:rsidR="00E00338" w:rsidRPr="008114E7" w:rsidRDefault="00E00338" w:rsidP="00E00338">
            <w:pPr>
              <w:rPr>
                <w:rFonts w:ascii="Times New Roman" w:hAnsi="Times New Roman" w:cs="Times New Roman"/>
                <w:sz w:val="20"/>
                <w:szCs w:val="20"/>
              </w:rPr>
            </w:pPr>
            <w:r w:rsidRPr="008114E7">
              <w:rPr>
                <w:rFonts w:ascii="Times New Roman" w:hAnsi="Times New Roman" w:cs="Times New Roman"/>
                <w:sz w:val="20"/>
                <w:szCs w:val="20"/>
              </w:rPr>
              <w:t>флакон</w:t>
            </w:r>
          </w:p>
        </w:tc>
        <w:tc>
          <w:tcPr>
            <w:tcW w:w="1134" w:type="dxa"/>
          </w:tcPr>
          <w:p w:rsidR="00E00338" w:rsidRPr="008114E7" w:rsidRDefault="00E00338" w:rsidP="00E00338">
            <w:pPr>
              <w:rPr>
                <w:rFonts w:ascii="Times New Roman" w:hAnsi="Times New Roman" w:cs="Times New Roman"/>
                <w:sz w:val="20"/>
                <w:szCs w:val="20"/>
              </w:rPr>
            </w:pPr>
            <w:r w:rsidRPr="008114E7">
              <w:rPr>
                <w:rFonts w:ascii="Times New Roman" w:hAnsi="Times New Roman" w:cs="Times New Roman"/>
                <w:sz w:val="20"/>
                <w:szCs w:val="20"/>
              </w:rPr>
              <w:t>40</w:t>
            </w:r>
          </w:p>
        </w:tc>
        <w:tc>
          <w:tcPr>
            <w:tcW w:w="1276" w:type="dxa"/>
          </w:tcPr>
          <w:p w:rsidR="00E00338" w:rsidRPr="008114E7" w:rsidRDefault="00E00338" w:rsidP="00E00338">
            <w:pPr>
              <w:rPr>
                <w:rFonts w:ascii="Times New Roman" w:hAnsi="Times New Roman" w:cs="Times New Roman"/>
                <w:color w:val="000000"/>
                <w:sz w:val="20"/>
                <w:szCs w:val="20"/>
              </w:rPr>
            </w:pPr>
            <w:r w:rsidRPr="008114E7">
              <w:rPr>
                <w:rFonts w:ascii="Times New Roman" w:hAnsi="Times New Roman" w:cs="Times New Roman"/>
                <w:color w:val="000000"/>
                <w:sz w:val="20"/>
                <w:szCs w:val="20"/>
              </w:rPr>
              <w:t>942,51</w:t>
            </w:r>
          </w:p>
        </w:tc>
        <w:tc>
          <w:tcPr>
            <w:tcW w:w="1985" w:type="dxa"/>
          </w:tcPr>
          <w:p w:rsidR="00E00338" w:rsidRPr="008114E7" w:rsidRDefault="00E00338" w:rsidP="00E00338">
            <w:pPr>
              <w:rPr>
                <w:rFonts w:ascii="Times New Roman" w:hAnsi="Times New Roman" w:cs="Times New Roman"/>
                <w:sz w:val="20"/>
                <w:szCs w:val="20"/>
              </w:rPr>
            </w:pPr>
            <w:r w:rsidRPr="008114E7">
              <w:rPr>
                <w:rFonts w:ascii="Times New Roman" w:hAnsi="Times New Roman" w:cs="Times New Roman"/>
                <w:sz w:val="20"/>
                <w:szCs w:val="20"/>
              </w:rPr>
              <w:t>37700,4</w:t>
            </w:r>
          </w:p>
        </w:tc>
        <w:tc>
          <w:tcPr>
            <w:tcW w:w="1417" w:type="dxa"/>
          </w:tcPr>
          <w:p w:rsidR="00E00338" w:rsidRPr="008D07CC" w:rsidRDefault="00E00338" w:rsidP="00E00338">
            <w:pPr>
              <w:rPr>
                <w:rFonts w:ascii="Times New Roman" w:hAnsi="Times New Roman" w:cs="Times New Roman"/>
                <w:sz w:val="20"/>
                <w:szCs w:val="20"/>
                <w:lang w:val="kk-KZ"/>
              </w:rPr>
            </w:pPr>
            <w:r w:rsidRPr="008114E7">
              <w:rPr>
                <w:rFonts w:ascii="Times New Roman" w:hAnsi="Times New Roman" w:cs="Times New Roman"/>
                <w:sz w:val="20"/>
                <w:szCs w:val="20"/>
              </w:rPr>
              <w:t xml:space="preserve">15 </w:t>
            </w:r>
            <w:r>
              <w:rPr>
                <w:rFonts w:ascii="Times New Roman" w:hAnsi="Times New Roman" w:cs="Times New Roman"/>
                <w:sz w:val="20"/>
                <w:szCs w:val="20"/>
                <w:lang w:val="kk-KZ"/>
              </w:rPr>
              <w:t>күн</w:t>
            </w:r>
          </w:p>
          <w:p w:rsidR="00E00338" w:rsidRPr="008114E7" w:rsidRDefault="00E00338" w:rsidP="00E00338">
            <w:pPr>
              <w:rPr>
                <w:rFonts w:ascii="Times New Roman" w:hAnsi="Times New Roman" w:cs="Times New Roman"/>
                <w:sz w:val="20"/>
                <w:szCs w:val="20"/>
              </w:rPr>
            </w:pPr>
          </w:p>
        </w:tc>
        <w:tc>
          <w:tcPr>
            <w:tcW w:w="1559" w:type="dxa"/>
          </w:tcPr>
          <w:p w:rsidR="00E00338" w:rsidRPr="008114E7" w:rsidRDefault="00E00338" w:rsidP="00E00338">
            <w:pPr>
              <w:rPr>
                <w:rFonts w:ascii="Times New Roman" w:hAnsi="Times New Roman" w:cs="Times New Roman"/>
                <w:sz w:val="20"/>
                <w:szCs w:val="20"/>
              </w:rPr>
            </w:pPr>
            <w:r>
              <w:rPr>
                <w:rFonts w:ascii="Times New Roman" w:hAnsi="Times New Roman" w:cs="Times New Roman"/>
                <w:sz w:val="20"/>
                <w:szCs w:val="20"/>
                <w:lang w:val="kk-KZ"/>
              </w:rPr>
              <w:t>СҚО,</w:t>
            </w:r>
            <w:r w:rsidRPr="00076724">
              <w:rPr>
                <w:rFonts w:ascii="Times New Roman" w:hAnsi="Times New Roman" w:cs="Times New Roman"/>
                <w:sz w:val="20"/>
                <w:szCs w:val="20"/>
              </w:rPr>
              <w:t xml:space="preserve"> </w:t>
            </w:r>
            <w:r>
              <w:rPr>
                <w:rFonts w:ascii="Times New Roman" w:hAnsi="Times New Roman" w:cs="Times New Roman"/>
                <w:sz w:val="20"/>
                <w:szCs w:val="20"/>
                <w:lang w:val="kk-KZ"/>
              </w:rPr>
              <w:t>Петропавл қаласы,</w:t>
            </w:r>
            <w:r w:rsidRPr="00076724">
              <w:rPr>
                <w:rFonts w:ascii="Times New Roman" w:hAnsi="Times New Roman" w:cs="Times New Roman"/>
                <w:sz w:val="20"/>
                <w:szCs w:val="20"/>
              </w:rPr>
              <w:t xml:space="preserve"> Ульянов</w:t>
            </w:r>
            <w:r>
              <w:rPr>
                <w:rFonts w:ascii="Times New Roman" w:hAnsi="Times New Roman" w:cs="Times New Roman"/>
                <w:sz w:val="20"/>
                <w:szCs w:val="20"/>
                <w:lang w:val="kk-KZ"/>
              </w:rPr>
              <w:t xml:space="preserve"> көшесі,</w:t>
            </w:r>
            <w:r w:rsidRPr="00076724">
              <w:rPr>
                <w:rFonts w:ascii="Times New Roman" w:hAnsi="Times New Roman" w:cs="Times New Roman"/>
                <w:sz w:val="20"/>
                <w:szCs w:val="20"/>
              </w:rPr>
              <w:t xml:space="preserve"> 98</w:t>
            </w:r>
          </w:p>
        </w:tc>
      </w:tr>
      <w:tr w:rsidR="00224925" w:rsidRPr="00076724" w:rsidTr="005C3D95">
        <w:tc>
          <w:tcPr>
            <w:tcW w:w="516" w:type="dxa"/>
          </w:tcPr>
          <w:p w:rsidR="00224925" w:rsidRDefault="00224925" w:rsidP="00E00338">
            <w:pPr>
              <w:rPr>
                <w:rFonts w:ascii="Times New Roman" w:hAnsi="Times New Roman" w:cs="Times New Roman"/>
                <w:sz w:val="20"/>
                <w:szCs w:val="20"/>
              </w:rPr>
            </w:pPr>
            <w:r>
              <w:rPr>
                <w:rFonts w:ascii="Times New Roman" w:hAnsi="Times New Roman" w:cs="Times New Roman"/>
                <w:sz w:val="20"/>
                <w:szCs w:val="20"/>
              </w:rPr>
              <w:t>8</w:t>
            </w:r>
          </w:p>
        </w:tc>
        <w:tc>
          <w:tcPr>
            <w:tcW w:w="1984" w:type="dxa"/>
          </w:tcPr>
          <w:p w:rsidR="00224925" w:rsidRPr="00376301" w:rsidRDefault="00224925" w:rsidP="005C3D95">
            <w:pPr>
              <w:rPr>
                <w:rFonts w:ascii="Times New Roman" w:eastAsia="TimesNewRomanPS-BoldMT" w:hAnsi="Times New Roman" w:cs="Times New Roman"/>
                <w:bCs/>
                <w:sz w:val="24"/>
                <w:szCs w:val="24"/>
                <w:lang w:val="kk-KZ"/>
              </w:rPr>
            </w:pPr>
            <w:proofErr w:type="spellStart"/>
            <w:r>
              <w:rPr>
                <w:rFonts w:ascii="Times New Roman" w:eastAsia="TimesNewRomanPS-BoldMT" w:hAnsi="Times New Roman" w:cs="Times New Roman"/>
                <w:bCs/>
                <w:sz w:val="24"/>
                <w:szCs w:val="24"/>
              </w:rPr>
              <w:t>Ацетилсалицил</w:t>
            </w:r>
            <w:proofErr w:type="spellEnd"/>
            <w:r>
              <w:rPr>
                <w:rFonts w:ascii="Times New Roman" w:eastAsia="TimesNewRomanPS-BoldMT" w:hAnsi="Times New Roman" w:cs="Times New Roman"/>
                <w:bCs/>
                <w:sz w:val="24"/>
                <w:szCs w:val="24"/>
                <w:lang w:val="kk-KZ"/>
              </w:rPr>
              <w:t xml:space="preserve">  </w:t>
            </w:r>
            <w:r>
              <w:rPr>
                <w:rFonts w:ascii="Times New Roman" w:eastAsia="TimesNewRomanPS-BoldMT" w:hAnsi="Times New Roman" w:cs="Times New Roman"/>
                <w:bCs/>
                <w:sz w:val="24"/>
                <w:szCs w:val="24"/>
              </w:rPr>
              <w:t xml:space="preserve"> </w:t>
            </w:r>
            <w:r>
              <w:rPr>
                <w:rFonts w:ascii="Times New Roman" w:eastAsia="TimesNewRomanPS-BoldMT" w:hAnsi="Times New Roman" w:cs="Times New Roman"/>
                <w:bCs/>
                <w:sz w:val="24"/>
                <w:szCs w:val="24"/>
                <w:lang w:val="kk-KZ"/>
              </w:rPr>
              <w:t>қышқылы</w:t>
            </w:r>
          </w:p>
        </w:tc>
        <w:tc>
          <w:tcPr>
            <w:tcW w:w="5121" w:type="dxa"/>
          </w:tcPr>
          <w:p w:rsidR="00224925" w:rsidRPr="00C140D7" w:rsidRDefault="00224925" w:rsidP="005C3D9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Таблетка 500мг</w:t>
            </w:r>
          </w:p>
        </w:tc>
        <w:tc>
          <w:tcPr>
            <w:tcW w:w="992" w:type="dxa"/>
          </w:tcPr>
          <w:p w:rsidR="00224925" w:rsidRPr="008114E7" w:rsidRDefault="00224925" w:rsidP="00E00338">
            <w:pPr>
              <w:rPr>
                <w:rFonts w:ascii="Times New Roman" w:hAnsi="Times New Roman" w:cs="Times New Roman"/>
                <w:sz w:val="20"/>
                <w:szCs w:val="20"/>
              </w:rPr>
            </w:pPr>
            <w:proofErr w:type="spellStart"/>
            <w:proofErr w:type="gramStart"/>
            <w:r>
              <w:rPr>
                <w:rFonts w:ascii="Times New Roman" w:hAnsi="Times New Roman" w:cs="Times New Roman"/>
                <w:sz w:val="20"/>
                <w:szCs w:val="20"/>
              </w:rPr>
              <w:t>таб</w:t>
            </w:r>
            <w:proofErr w:type="spellEnd"/>
            <w:proofErr w:type="gramEnd"/>
          </w:p>
        </w:tc>
        <w:tc>
          <w:tcPr>
            <w:tcW w:w="1134" w:type="dxa"/>
          </w:tcPr>
          <w:p w:rsidR="00224925" w:rsidRPr="008114E7" w:rsidRDefault="00224925" w:rsidP="005C3D95">
            <w:pPr>
              <w:rPr>
                <w:rFonts w:ascii="Times New Roman" w:hAnsi="Times New Roman" w:cs="Times New Roman"/>
                <w:sz w:val="20"/>
                <w:szCs w:val="20"/>
              </w:rPr>
            </w:pPr>
            <w:r>
              <w:rPr>
                <w:rFonts w:ascii="Times New Roman" w:hAnsi="Times New Roman" w:cs="Times New Roman"/>
                <w:sz w:val="20"/>
                <w:szCs w:val="20"/>
              </w:rPr>
              <w:t>3000</w:t>
            </w:r>
          </w:p>
        </w:tc>
        <w:tc>
          <w:tcPr>
            <w:tcW w:w="1276" w:type="dxa"/>
          </w:tcPr>
          <w:p w:rsidR="00224925" w:rsidRPr="008114E7" w:rsidRDefault="00224925" w:rsidP="005C3D95">
            <w:pPr>
              <w:rPr>
                <w:rFonts w:ascii="Times New Roman" w:hAnsi="Times New Roman" w:cs="Times New Roman"/>
                <w:color w:val="000000"/>
                <w:sz w:val="20"/>
                <w:szCs w:val="20"/>
              </w:rPr>
            </w:pPr>
            <w:r>
              <w:rPr>
                <w:color w:val="000000"/>
                <w:sz w:val="20"/>
              </w:rPr>
              <w:t>1,97</w:t>
            </w:r>
          </w:p>
        </w:tc>
        <w:tc>
          <w:tcPr>
            <w:tcW w:w="1985" w:type="dxa"/>
          </w:tcPr>
          <w:p w:rsidR="00224925" w:rsidRPr="008114E7" w:rsidRDefault="00224925" w:rsidP="005C3D95">
            <w:pPr>
              <w:rPr>
                <w:rFonts w:ascii="Times New Roman" w:hAnsi="Times New Roman" w:cs="Times New Roman"/>
                <w:sz w:val="20"/>
                <w:szCs w:val="20"/>
              </w:rPr>
            </w:pPr>
            <w:r>
              <w:rPr>
                <w:rFonts w:ascii="Times New Roman" w:hAnsi="Times New Roman" w:cs="Times New Roman"/>
                <w:sz w:val="20"/>
                <w:szCs w:val="20"/>
              </w:rPr>
              <w:t>5910</w:t>
            </w:r>
          </w:p>
        </w:tc>
        <w:tc>
          <w:tcPr>
            <w:tcW w:w="1417" w:type="dxa"/>
          </w:tcPr>
          <w:p w:rsidR="00224925" w:rsidRPr="008D07CC" w:rsidRDefault="00224925" w:rsidP="005C3D95">
            <w:pPr>
              <w:rPr>
                <w:rFonts w:ascii="Times New Roman" w:hAnsi="Times New Roman" w:cs="Times New Roman"/>
                <w:sz w:val="20"/>
                <w:szCs w:val="20"/>
                <w:lang w:val="kk-KZ"/>
              </w:rPr>
            </w:pPr>
            <w:r w:rsidRPr="008114E7">
              <w:rPr>
                <w:rFonts w:ascii="Times New Roman" w:hAnsi="Times New Roman" w:cs="Times New Roman"/>
                <w:sz w:val="20"/>
                <w:szCs w:val="20"/>
              </w:rPr>
              <w:t xml:space="preserve">15 </w:t>
            </w:r>
            <w:r>
              <w:rPr>
                <w:rFonts w:ascii="Times New Roman" w:hAnsi="Times New Roman" w:cs="Times New Roman"/>
                <w:sz w:val="20"/>
                <w:szCs w:val="20"/>
                <w:lang w:val="kk-KZ"/>
              </w:rPr>
              <w:t>күн</w:t>
            </w:r>
          </w:p>
          <w:p w:rsidR="00224925" w:rsidRPr="008114E7" w:rsidRDefault="00224925" w:rsidP="005C3D95">
            <w:pPr>
              <w:rPr>
                <w:rFonts w:ascii="Times New Roman" w:hAnsi="Times New Roman" w:cs="Times New Roman"/>
                <w:sz w:val="20"/>
                <w:szCs w:val="20"/>
              </w:rPr>
            </w:pPr>
          </w:p>
        </w:tc>
        <w:tc>
          <w:tcPr>
            <w:tcW w:w="1559" w:type="dxa"/>
          </w:tcPr>
          <w:p w:rsidR="00224925" w:rsidRPr="008114E7" w:rsidRDefault="00224925" w:rsidP="005C3D95">
            <w:pPr>
              <w:rPr>
                <w:rFonts w:ascii="Times New Roman" w:hAnsi="Times New Roman" w:cs="Times New Roman"/>
                <w:sz w:val="20"/>
                <w:szCs w:val="20"/>
              </w:rPr>
            </w:pPr>
            <w:r>
              <w:rPr>
                <w:rFonts w:ascii="Times New Roman" w:hAnsi="Times New Roman" w:cs="Times New Roman"/>
                <w:sz w:val="20"/>
                <w:szCs w:val="20"/>
                <w:lang w:val="kk-KZ"/>
              </w:rPr>
              <w:t>СҚО,</w:t>
            </w:r>
            <w:r w:rsidRPr="00076724">
              <w:rPr>
                <w:rFonts w:ascii="Times New Roman" w:hAnsi="Times New Roman" w:cs="Times New Roman"/>
                <w:sz w:val="20"/>
                <w:szCs w:val="20"/>
              </w:rPr>
              <w:t xml:space="preserve"> </w:t>
            </w:r>
            <w:r>
              <w:rPr>
                <w:rFonts w:ascii="Times New Roman" w:hAnsi="Times New Roman" w:cs="Times New Roman"/>
                <w:sz w:val="20"/>
                <w:szCs w:val="20"/>
                <w:lang w:val="kk-KZ"/>
              </w:rPr>
              <w:t>Петропавл қаласы,</w:t>
            </w:r>
            <w:r w:rsidRPr="00076724">
              <w:rPr>
                <w:rFonts w:ascii="Times New Roman" w:hAnsi="Times New Roman" w:cs="Times New Roman"/>
                <w:sz w:val="20"/>
                <w:szCs w:val="20"/>
              </w:rPr>
              <w:t xml:space="preserve"> Ульянов</w:t>
            </w:r>
            <w:r>
              <w:rPr>
                <w:rFonts w:ascii="Times New Roman" w:hAnsi="Times New Roman" w:cs="Times New Roman"/>
                <w:sz w:val="20"/>
                <w:szCs w:val="20"/>
                <w:lang w:val="kk-KZ"/>
              </w:rPr>
              <w:t xml:space="preserve"> көшесі,</w:t>
            </w:r>
            <w:r w:rsidRPr="00076724">
              <w:rPr>
                <w:rFonts w:ascii="Times New Roman" w:hAnsi="Times New Roman" w:cs="Times New Roman"/>
                <w:sz w:val="20"/>
                <w:szCs w:val="20"/>
              </w:rPr>
              <w:t xml:space="preserve"> 98</w:t>
            </w:r>
          </w:p>
        </w:tc>
      </w:tr>
      <w:tr w:rsidR="005C3D95" w:rsidRPr="00076724" w:rsidTr="005C3D95">
        <w:tc>
          <w:tcPr>
            <w:tcW w:w="516" w:type="dxa"/>
          </w:tcPr>
          <w:p w:rsidR="005C3D95" w:rsidRDefault="005C3D95" w:rsidP="005C3D95">
            <w:pPr>
              <w:rPr>
                <w:rFonts w:ascii="Times New Roman" w:hAnsi="Times New Roman" w:cs="Times New Roman"/>
                <w:sz w:val="20"/>
                <w:szCs w:val="20"/>
              </w:rPr>
            </w:pPr>
            <w:r>
              <w:rPr>
                <w:rFonts w:ascii="Times New Roman" w:hAnsi="Times New Roman" w:cs="Times New Roman"/>
                <w:sz w:val="20"/>
                <w:szCs w:val="20"/>
              </w:rPr>
              <w:t>9</w:t>
            </w:r>
          </w:p>
        </w:tc>
        <w:tc>
          <w:tcPr>
            <w:tcW w:w="1984" w:type="dxa"/>
          </w:tcPr>
          <w:p w:rsidR="005C3D95" w:rsidRPr="002372E4" w:rsidRDefault="005C3D95" w:rsidP="005C3D95">
            <w:pPr>
              <w:spacing w:after="20"/>
              <w:ind w:left="20"/>
              <w:jc w:val="both"/>
              <w:rPr>
                <w:rFonts w:ascii="Times New Roman" w:hAnsi="Times New Roman" w:cs="Times New Roman"/>
              </w:rPr>
            </w:pPr>
            <w:r>
              <w:rPr>
                <w:rFonts w:ascii="Times New Roman" w:hAnsi="Times New Roman" w:cs="Times New Roman"/>
                <w:color w:val="000000"/>
                <w:sz w:val="20"/>
                <w:lang w:val="kk-KZ"/>
              </w:rPr>
              <w:t>Ү</w:t>
            </w:r>
            <w:proofErr w:type="spellStart"/>
            <w:r w:rsidRPr="0057521C">
              <w:rPr>
                <w:rFonts w:ascii="Times New Roman" w:hAnsi="Times New Roman" w:cs="Times New Roman"/>
                <w:color w:val="000000"/>
                <w:sz w:val="20"/>
              </w:rPr>
              <w:t>ш</w:t>
            </w:r>
            <w:proofErr w:type="spellEnd"/>
            <w:r w:rsidRPr="0057521C">
              <w:rPr>
                <w:rFonts w:ascii="Times New Roman" w:hAnsi="Times New Roman" w:cs="Times New Roman"/>
                <w:color w:val="000000"/>
                <w:sz w:val="20"/>
              </w:rPr>
              <w:t xml:space="preserve"> </w:t>
            </w:r>
            <w:proofErr w:type="spellStart"/>
            <w:r w:rsidRPr="0057521C">
              <w:rPr>
                <w:rFonts w:ascii="Times New Roman" w:hAnsi="Times New Roman" w:cs="Times New Roman"/>
                <w:color w:val="000000"/>
                <w:sz w:val="20"/>
              </w:rPr>
              <w:t>компонентті</w:t>
            </w:r>
            <w:proofErr w:type="spellEnd"/>
            <w:r w:rsidRPr="0057521C">
              <w:rPr>
                <w:rFonts w:ascii="Times New Roman" w:hAnsi="Times New Roman" w:cs="Times New Roman"/>
                <w:color w:val="000000"/>
                <w:sz w:val="20"/>
              </w:rPr>
              <w:t xml:space="preserve"> зарарсыздандырылған </w:t>
            </w:r>
            <w:proofErr w:type="spellStart"/>
            <w:r w:rsidRPr="0057521C">
              <w:rPr>
                <w:rFonts w:ascii="Times New Roman" w:hAnsi="Times New Roman" w:cs="Times New Roman"/>
                <w:color w:val="000000"/>
                <w:sz w:val="20"/>
              </w:rPr>
              <w:t>бір</w:t>
            </w:r>
            <w:proofErr w:type="spellEnd"/>
            <w:r w:rsidRPr="0057521C">
              <w:rPr>
                <w:rFonts w:ascii="Times New Roman" w:hAnsi="Times New Roman" w:cs="Times New Roman"/>
                <w:color w:val="000000"/>
                <w:sz w:val="20"/>
              </w:rPr>
              <w:t xml:space="preserve"> </w:t>
            </w:r>
            <w:proofErr w:type="spellStart"/>
            <w:r w:rsidRPr="0057521C">
              <w:rPr>
                <w:rFonts w:ascii="Times New Roman" w:hAnsi="Times New Roman" w:cs="Times New Roman"/>
                <w:color w:val="000000"/>
                <w:sz w:val="20"/>
              </w:rPr>
              <w:t>рет</w:t>
            </w:r>
            <w:proofErr w:type="spellEnd"/>
            <w:r w:rsidRPr="0057521C">
              <w:rPr>
                <w:rFonts w:ascii="Times New Roman" w:hAnsi="Times New Roman" w:cs="Times New Roman"/>
                <w:color w:val="000000"/>
                <w:sz w:val="20"/>
              </w:rPr>
              <w:t xml:space="preserve"> қолданылатын инъекциялық </w:t>
            </w:r>
            <w:r>
              <w:rPr>
                <w:rFonts w:ascii="Times New Roman" w:hAnsi="Times New Roman" w:cs="Times New Roman"/>
                <w:color w:val="000000"/>
                <w:sz w:val="20"/>
                <w:lang w:val="kk-KZ"/>
              </w:rPr>
              <w:t xml:space="preserve"> </w:t>
            </w:r>
            <w:r>
              <w:rPr>
                <w:rFonts w:ascii="Times New Roman" w:hAnsi="Times New Roman" w:cs="Times New Roman"/>
                <w:color w:val="000000"/>
                <w:sz w:val="20"/>
                <w:lang w:val="kk-KZ"/>
              </w:rPr>
              <w:lastRenderedPageBreak/>
              <w:t>ш</w:t>
            </w:r>
            <w:proofErr w:type="spellStart"/>
            <w:r w:rsidRPr="002372E4">
              <w:rPr>
                <w:rFonts w:ascii="Times New Roman" w:hAnsi="Times New Roman" w:cs="Times New Roman"/>
                <w:color w:val="000000"/>
                <w:sz w:val="20"/>
              </w:rPr>
              <w:t>приц</w:t>
            </w:r>
            <w:proofErr w:type="spellEnd"/>
            <w:r w:rsidRPr="002372E4">
              <w:rPr>
                <w:rFonts w:ascii="Times New Roman" w:hAnsi="Times New Roman" w:cs="Times New Roman"/>
                <w:color w:val="000000"/>
                <w:sz w:val="20"/>
              </w:rPr>
              <w:t xml:space="preserve"> </w:t>
            </w:r>
            <w:r>
              <w:rPr>
                <w:rFonts w:ascii="Times New Roman" w:hAnsi="Times New Roman" w:cs="Times New Roman"/>
                <w:color w:val="000000"/>
                <w:sz w:val="20"/>
                <w:lang w:val="kk-KZ"/>
              </w:rPr>
              <w:t xml:space="preserve"> </w:t>
            </w:r>
            <w:r w:rsidRPr="002372E4">
              <w:rPr>
                <w:rFonts w:ascii="Times New Roman" w:hAnsi="Times New Roman" w:cs="Times New Roman"/>
                <w:color w:val="000000"/>
                <w:sz w:val="20"/>
              </w:rPr>
              <w:t xml:space="preserve"> </w:t>
            </w:r>
            <w:r>
              <w:t xml:space="preserve"> </w:t>
            </w:r>
            <w:r w:rsidRPr="0057521C">
              <w:rPr>
                <w:rFonts w:ascii="Times New Roman" w:hAnsi="Times New Roman" w:cs="Times New Roman"/>
                <w:color w:val="000000"/>
                <w:sz w:val="20"/>
              </w:rPr>
              <w:t xml:space="preserve">Көлемі: </w:t>
            </w:r>
            <w:r>
              <w:rPr>
                <w:rFonts w:ascii="Times New Roman" w:hAnsi="Times New Roman" w:cs="Times New Roman"/>
                <w:color w:val="000000"/>
                <w:sz w:val="20"/>
                <w:lang w:val="kk-KZ"/>
              </w:rPr>
              <w:t>«</w:t>
            </w:r>
            <w:r w:rsidRPr="002372E4">
              <w:rPr>
                <w:rFonts w:ascii="Times New Roman" w:hAnsi="Times New Roman" w:cs="Times New Roman"/>
                <w:color w:val="000000"/>
                <w:sz w:val="20"/>
              </w:rPr>
              <w:t>23Gx1</w:t>
            </w:r>
            <w:r>
              <w:rPr>
                <w:rFonts w:ascii="Times New Roman" w:hAnsi="Times New Roman" w:cs="Times New Roman"/>
                <w:color w:val="000000"/>
                <w:sz w:val="20"/>
                <w:lang w:val="kk-KZ"/>
              </w:rPr>
              <w:t>»</w:t>
            </w:r>
            <w:r w:rsidRPr="0057521C">
              <w:rPr>
                <w:rFonts w:ascii="Times New Roman" w:hAnsi="Times New Roman" w:cs="Times New Roman"/>
                <w:color w:val="000000"/>
                <w:sz w:val="20"/>
              </w:rPr>
              <w:t xml:space="preserve"> </w:t>
            </w:r>
            <w:proofErr w:type="spellStart"/>
            <w:r w:rsidRPr="0057521C">
              <w:rPr>
                <w:rFonts w:ascii="Times New Roman" w:hAnsi="Times New Roman" w:cs="Times New Roman"/>
                <w:color w:val="000000"/>
                <w:sz w:val="20"/>
              </w:rPr>
              <w:t>инелері</w:t>
            </w:r>
            <w:proofErr w:type="spellEnd"/>
            <w:r w:rsidRPr="0057521C">
              <w:rPr>
                <w:rFonts w:ascii="Times New Roman" w:hAnsi="Times New Roman" w:cs="Times New Roman"/>
                <w:color w:val="000000"/>
                <w:sz w:val="20"/>
              </w:rPr>
              <w:t xml:space="preserve"> бар 2мл</w:t>
            </w:r>
            <w:r>
              <w:rPr>
                <w:rFonts w:ascii="Times New Roman" w:hAnsi="Times New Roman" w:cs="Times New Roman"/>
                <w:color w:val="000000"/>
                <w:sz w:val="20"/>
                <w:lang w:val="kk-KZ"/>
              </w:rPr>
              <w:t>.</w:t>
            </w:r>
            <w:r w:rsidRPr="002372E4">
              <w:rPr>
                <w:rFonts w:ascii="Times New Roman" w:hAnsi="Times New Roman" w:cs="Times New Roman"/>
                <w:color w:val="000000"/>
                <w:sz w:val="20"/>
              </w:rPr>
              <w:t xml:space="preserve"> </w:t>
            </w:r>
            <w:r>
              <w:rPr>
                <w:rFonts w:ascii="Times New Roman" w:hAnsi="Times New Roman" w:cs="Times New Roman"/>
                <w:color w:val="000000"/>
                <w:sz w:val="20"/>
                <w:lang w:val="kk-KZ"/>
              </w:rPr>
              <w:t xml:space="preserve"> </w:t>
            </w:r>
            <w:r w:rsidRPr="002372E4">
              <w:rPr>
                <w:rFonts w:ascii="Times New Roman" w:hAnsi="Times New Roman" w:cs="Times New Roman"/>
                <w:color w:val="000000"/>
                <w:sz w:val="20"/>
              </w:rPr>
              <w:t xml:space="preserve"> </w:t>
            </w:r>
          </w:p>
        </w:tc>
        <w:tc>
          <w:tcPr>
            <w:tcW w:w="5121" w:type="dxa"/>
          </w:tcPr>
          <w:p w:rsidR="005C3D95" w:rsidRPr="0057521C" w:rsidRDefault="005C3D95" w:rsidP="005C3D95">
            <w:pPr>
              <w:spacing w:after="20"/>
              <w:ind w:left="20"/>
              <w:jc w:val="both"/>
              <w:rPr>
                <w:rFonts w:ascii="Times New Roman" w:hAnsi="Times New Roman" w:cs="Times New Roman"/>
                <w:lang w:val="kk-KZ"/>
              </w:rPr>
            </w:pPr>
            <w:r w:rsidRPr="0057521C">
              <w:rPr>
                <w:rFonts w:ascii="Times New Roman" w:hAnsi="Times New Roman" w:cs="Times New Roman"/>
                <w:lang w:val="kk-KZ"/>
              </w:rPr>
              <w:lastRenderedPageBreak/>
              <w:t xml:space="preserve">Шприц жоғары сапалы пластиктен жасалған және </w:t>
            </w:r>
            <w:r>
              <w:rPr>
                <w:rFonts w:ascii="Times New Roman" w:hAnsi="Times New Roman" w:cs="Times New Roman"/>
                <w:lang w:val="kk-KZ"/>
              </w:rPr>
              <w:t>піспек</w:t>
            </w:r>
            <w:r w:rsidRPr="0057521C">
              <w:rPr>
                <w:rFonts w:ascii="Times New Roman" w:hAnsi="Times New Roman" w:cs="Times New Roman"/>
                <w:lang w:val="kk-KZ"/>
              </w:rPr>
              <w:t xml:space="preserve">, тығыздағыш резеңке сақинадан, </w:t>
            </w:r>
            <w:r>
              <w:rPr>
                <w:rFonts w:ascii="Times New Roman" w:hAnsi="Times New Roman" w:cs="Times New Roman"/>
                <w:lang w:val="kk-KZ"/>
              </w:rPr>
              <w:t>мөршерленген</w:t>
            </w:r>
            <w:r w:rsidRPr="0057521C">
              <w:rPr>
                <w:rFonts w:ascii="Times New Roman" w:hAnsi="Times New Roman" w:cs="Times New Roman"/>
                <w:lang w:val="kk-KZ"/>
              </w:rPr>
              <w:t xml:space="preserve"> цилиндр</w:t>
            </w:r>
            <w:r>
              <w:rPr>
                <w:rFonts w:ascii="Times New Roman" w:hAnsi="Times New Roman" w:cs="Times New Roman"/>
                <w:lang w:val="kk-KZ"/>
              </w:rPr>
              <w:t>ден</w:t>
            </w:r>
            <w:r w:rsidRPr="0057521C">
              <w:rPr>
                <w:rFonts w:ascii="Times New Roman" w:hAnsi="Times New Roman" w:cs="Times New Roman"/>
                <w:lang w:val="kk-KZ"/>
              </w:rPr>
              <w:t xml:space="preserve"> тұрады. Үш</w:t>
            </w:r>
            <w:r>
              <w:rPr>
                <w:rFonts w:ascii="Times New Roman" w:hAnsi="Times New Roman" w:cs="Times New Roman"/>
                <w:lang w:val="kk-KZ"/>
              </w:rPr>
              <w:t xml:space="preserve"> бұрышты қайрайлған</w:t>
            </w:r>
            <w:r w:rsidRPr="0057521C">
              <w:rPr>
                <w:rFonts w:ascii="Times New Roman" w:hAnsi="Times New Roman" w:cs="Times New Roman"/>
                <w:lang w:val="kk-KZ"/>
              </w:rPr>
              <w:t xml:space="preserve"> ине жұқа силикон қабатымен жабылған. Этиленоксид</w:t>
            </w:r>
            <w:r>
              <w:rPr>
                <w:rFonts w:ascii="Times New Roman" w:hAnsi="Times New Roman" w:cs="Times New Roman"/>
                <w:lang w:val="kk-KZ"/>
              </w:rPr>
              <w:t>пен зарарсыздалған</w:t>
            </w:r>
            <w:r w:rsidRPr="0057521C">
              <w:rPr>
                <w:rFonts w:ascii="Times New Roman" w:hAnsi="Times New Roman" w:cs="Times New Roman"/>
                <w:lang w:val="kk-KZ"/>
              </w:rPr>
              <w:t xml:space="preserve"> </w:t>
            </w:r>
            <w:r w:rsidRPr="0057521C">
              <w:rPr>
                <w:rFonts w:ascii="Times New Roman" w:hAnsi="Times New Roman" w:cs="Times New Roman"/>
                <w:lang w:val="kk-KZ"/>
              </w:rPr>
              <w:lastRenderedPageBreak/>
              <w:t>Жарамдылық мерзімі: 3 жыл</w:t>
            </w:r>
          </w:p>
        </w:tc>
        <w:tc>
          <w:tcPr>
            <w:tcW w:w="992" w:type="dxa"/>
          </w:tcPr>
          <w:p w:rsidR="005C3D95" w:rsidRPr="00721F63" w:rsidRDefault="005C3D95" w:rsidP="005C3D95">
            <w:pPr>
              <w:rPr>
                <w:rFonts w:ascii="Times New Roman" w:hAnsi="Times New Roman" w:cs="Times New Roman"/>
                <w:sz w:val="20"/>
                <w:szCs w:val="20"/>
                <w:lang w:val="kk-KZ"/>
              </w:rPr>
            </w:pPr>
            <w:r>
              <w:rPr>
                <w:rFonts w:ascii="Times New Roman" w:hAnsi="Times New Roman" w:cs="Times New Roman"/>
                <w:sz w:val="20"/>
                <w:szCs w:val="20"/>
                <w:lang w:val="kk-KZ"/>
              </w:rPr>
              <w:lastRenderedPageBreak/>
              <w:t>дана</w:t>
            </w:r>
          </w:p>
        </w:tc>
        <w:tc>
          <w:tcPr>
            <w:tcW w:w="1134" w:type="dxa"/>
          </w:tcPr>
          <w:p w:rsidR="005C3D95" w:rsidRDefault="005C3D95" w:rsidP="005C3D95">
            <w:pPr>
              <w:rPr>
                <w:rFonts w:ascii="Times New Roman" w:hAnsi="Times New Roman" w:cs="Times New Roman"/>
                <w:sz w:val="20"/>
                <w:szCs w:val="20"/>
              </w:rPr>
            </w:pPr>
            <w:r>
              <w:rPr>
                <w:rFonts w:ascii="Times New Roman" w:hAnsi="Times New Roman" w:cs="Times New Roman"/>
                <w:sz w:val="20"/>
                <w:szCs w:val="20"/>
              </w:rPr>
              <w:t>10000</w:t>
            </w:r>
          </w:p>
        </w:tc>
        <w:tc>
          <w:tcPr>
            <w:tcW w:w="1276" w:type="dxa"/>
          </w:tcPr>
          <w:p w:rsidR="005C3D95" w:rsidRDefault="005C3D95" w:rsidP="005C3D95">
            <w:pPr>
              <w:rPr>
                <w:color w:val="000000"/>
                <w:sz w:val="20"/>
              </w:rPr>
            </w:pPr>
            <w:r>
              <w:rPr>
                <w:color w:val="000000"/>
                <w:sz w:val="20"/>
              </w:rPr>
              <w:t>12,73</w:t>
            </w:r>
          </w:p>
        </w:tc>
        <w:tc>
          <w:tcPr>
            <w:tcW w:w="1985" w:type="dxa"/>
          </w:tcPr>
          <w:p w:rsidR="005C3D95" w:rsidRDefault="005C3D95" w:rsidP="005C3D95">
            <w:pPr>
              <w:rPr>
                <w:rFonts w:ascii="Times New Roman" w:hAnsi="Times New Roman" w:cs="Times New Roman"/>
                <w:sz w:val="20"/>
                <w:szCs w:val="20"/>
              </w:rPr>
            </w:pPr>
            <w:r>
              <w:rPr>
                <w:rFonts w:ascii="Times New Roman" w:hAnsi="Times New Roman" w:cs="Times New Roman"/>
                <w:sz w:val="20"/>
                <w:szCs w:val="20"/>
              </w:rPr>
              <w:t>127300</w:t>
            </w:r>
          </w:p>
        </w:tc>
        <w:tc>
          <w:tcPr>
            <w:tcW w:w="1417" w:type="dxa"/>
          </w:tcPr>
          <w:p w:rsidR="005C3D95" w:rsidRPr="0057521C" w:rsidRDefault="005C3D95" w:rsidP="005C3D95">
            <w:pPr>
              <w:rPr>
                <w:rFonts w:ascii="Times New Roman" w:hAnsi="Times New Roman" w:cs="Times New Roman"/>
                <w:sz w:val="20"/>
                <w:szCs w:val="20"/>
                <w:lang w:val="kk-KZ"/>
              </w:rPr>
            </w:pPr>
            <w:r w:rsidRPr="008114E7">
              <w:rPr>
                <w:rFonts w:ascii="Times New Roman" w:hAnsi="Times New Roman" w:cs="Times New Roman"/>
                <w:sz w:val="20"/>
                <w:szCs w:val="20"/>
              </w:rPr>
              <w:t xml:space="preserve">15 </w:t>
            </w:r>
            <w:r>
              <w:rPr>
                <w:rFonts w:ascii="Times New Roman" w:hAnsi="Times New Roman" w:cs="Times New Roman"/>
                <w:sz w:val="20"/>
                <w:szCs w:val="20"/>
                <w:lang w:val="kk-KZ"/>
              </w:rPr>
              <w:t>күн</w:t>
            </w:r>
          </w:p>
          <w:p w:rsidR="005C3D95" w:rsidRPr="008114E7" w:rsidRDefault="005C3D95" w:rsidP="005C3D95">
            <w:pPr>
              <w:rPr>
                <w:rFonts w:ascii="Times New Roman" w:hAnsi="Times New Roman" w:cs="Times New Roman"/>
                <w:sz w:val="20"/>
                <w:szCs w:val="20"/>
              </w:rPr>
            </w:pPr>
          </w:p>
        </w:tc>
        <w:tc>
          <w:tcPr>
            <w:tcW w:w="1559" w:type="dxa"/>
          </w:tcPr>
          <w:p w:rsidR="005C3D95" w:rsidRPr="008114E7" w:rsidRDefault="005C3D95" w:rsidP="005C3D95">
            <w:pPr>
              <w:rPr>
                <w:rFonts w:ascii="Times New Roman" w:hAnsi="Times New Roman" w:cs="Times New Roman"/>
                <w:sz w:val="20"/>
                <w:szCs w:val="20"/>
              </w:rPr>
            </w:pPr>
            <w:r>
              <w:rPr>
                <w:rFonts w:ascii="Times New Roman" w:hAnsi="Times New Roman" w:cs="Times New Roman"/>
                <w:sz w:val="20"/>
                <w:szCs w:val="20"/>
                <w:lang w:val="kk-KZ"/>
              </w:rPr>
              <w:t>СҚО,</w:t>
            </w:r>
            <w:r w:rsidRPr="00076724">
              <w:rPr>
                <w:rFonts w:ascii="Times New Roman" w:hAnsi="Times New Roman" w:cs="Times New Roman"/>
                <w:sz w:val="20"/>
                <w:szCs w:val="20"/>
              </w:rPr>
              <w:t xml:space="preserve"> </w:t>
            </w:r>
            <w:r>
              <w:rPr>
                <w:rFonts w:ascii="Times New Roman" w:hAnsi="Times New Roman" w:cs="Times New Roman"/>
                <w:sz w:val="20"/>
                <w:szCs w:val="20"/>
                <w:lang w:val="kk-KZ"/>
              </w:rPr>
              <w:t>Петропавл қаласы,</w:t>
            </w:r>
            <w:r w:rsidRPr="00076724">
              <w:rPr>
                <w:rFonts w:ascii="Times New Roman" w:hAnsi="Times New Roman" w:cs="Times New Roman"/>
                <w:sz w:val="20"/>
                <w:szCs w:val="20"/>
              </w:rPr>
              <w:t xml:space="preserve"> Ульянов</w:t>
            </w:r>
            <w:r>
              <w:rPr>
                <w:rFonts w:ascii="Times New Roman" w:hAnsi="Times New Roman" w:cs="Times New Roman"/>
                <w:sz w:val="20"/>
                <w:szCs w:val="20"/>
                <w:lang w:val="kk-KZ"/>
              </w:rPr>
              <w:t xml:space="preserve"> көшесі,</w:t>
            </w:r>
            <w:r w:rsidRPr="00076724">
              <w:rPr>
                <w:rFonts w:ascii="Times New Roman" w:hAnsi="Times New Roman" w:cs="Times New Roman"/>
                <w:sz w:val="20"/>
                <w:szCs w:val="20"/>
              </w:rPr>
              <w:t xml:space="preserve"> 98</w:t>
            </w:r>
          </w:p>
        </w:tc>
      </w:tr>
    </w:tbl>
    <w:p w:rsidR="00E00338" w:rsidRDefault="00E00338" w:rsidP="00E00338">
      <w:pPr>
        <w:tabs>
          <w:tab w:val="left" w:pos="8625"/>
        </w:tabs>
        <w:rPr>
          <w:rFonts w:ascii="Times New Roman" w:hAnsi="Times New Roman" w:cs="Times New Roman"/>
          <w:sz w:val="28"/>
          <w:szCs w:val="28"/>
        </w:rPr>
      </w:pPr>
    </w:p>
    <w:p w:rsidR="00E00338" w:rsidRDefault="00E00338" w:rsidP="00E00338">
      <w:pPr>
        <w:tabs>
          <w:tab w:val="left" w:pos="8625"/>
        </w:tabs>
        <w:rPr>
          <w:rFonts w:ascii="Times New Roman" w:hAnsi="Times New Roman" w:cs="Times New Roman"/>
          <w:sz w:val="28"/>
          <w:szCs w:val="28"/>
        </w:rPr>
      </w:pPr>
    </w:p>
    <w:p w:rsidR="00E00338" w:rsidRDefault="00E00338" w:rsidP="00E00338">
      <w:pPr>
        <w:tabs>
          <w:tab w:val="left" w:pos="8625"/>
        </w:tabs>
        <w:rPr>
          <w:rFonts w:ascii="Times New Roman" w:hAnsi="Times New Roman" w:cs="Times New Roman"/>
          <w:sz w:val="28"/>
          <w:szCs w:val="28"/>
        </w:rPr>
      </w:pPr>
    </w:p>
    <w:p w:rsidR="00E00338" w:rsidRDefault="00E00338" w:rsidP="00E00338"/>
    <w:p w:rsidR="00E00338" w:rsidRDefault="00E00338" w:rsidP="00BD0B2A">
      <w:pPr>
        <w:tabs>
          <w:tab w:val="left" w:pos="8625"/>
        </w:tabs>
        <w:rPr>
          <w:rFonts w:ascii="Times New Roman" w:hAnsi="Times New Roman" w:cs="Times New Roman"/>
          <w:sz w:val="28"/>
          <w:szCs w:val="28"/>
        </w:rPr>
      </w:pPr>
    </w:p>
    <w:p w:rsidR="00E00338" w:rsidRDefault="00E00338" w:rsidP="00BD0B2A">
      <w:pPr>
        <w:tabs>
          <w:tab w:val="left" w:pos="8625"/>
        </w:tabs>
        <w:rPr>
          <w:rFonts w:ascii="Times New Roman" w:hAnsi="Times New Roman" w:cs="Times New Roman"/>
          <w:sz w:val="28"/>
          <w:szCs w:val="28"/>
        </w:rPr>
      </w:pPr>
    </w:p>
    <w:p w:rsidR="00BD0B2A" w:rsidRDefault="00BD0B2A" w:rsidP="00BD0B2A">
      <w:pPr>
        <w:tabs>
          <w:tab w:val="left" w:pos="8625"/>
        </w:tabs>
        <w:rPr>
          <w:rFonts w:ascii="Times New Roman" w:hAnsi="Times New Roman" w:cs="Times New Roman"/>
          <w:sz w:val="28"/>
          <w:szCs w:val="28"/>
        </w:rPr>
      </w:pPr>
    </w:p>
    <w:p w:rsidR="00C966C2" w:rsidRDefault="00C966C2"/>
    <w:sectPr w:rsidR="00C966C2" w:rsidSect="00BD0B2A">
      <w:pgSz w:w="16838" w:h="11906" w:orient="landscape"/>
      <w:pgMar w:top="1134" w:right="567" w:bottom="851"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drawingGridHorizontalSpacing w:val="110"/>
  <w:displayHorizontalDrawingGridEvery w:val="2"/>
  <w:characterSpacingControl w:val="doNotCompress"/>
  <w:compat>
    <w:useFELayout/>
  </w:compat>
  <w:rsids>
    <w:rsidRoot w:val="00BD0B2A"/>
    <w:rsid w:val="00224925"/>
    <w:rsid w:val="004D7FE1"/>
    <w:rsid w:val="005C3D95"/>
    <w:rsid w:val="00AB1FE4"/>
    <w:rsid w:val="00BD0B2A"/>
    <w:rsid w:val="00C966C2"/>
    <w:rsid w:val="00E00338"/>
    <w:rsid w:val="00E308F1"/>
    <w:rsid w:val="00FE3F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66C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D0B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j15">
    <w:name w:val="j15"/>
    <w:basedOn w:val="a"/>
    <w:uiPriority w:val="99"/>
    <w:rsid w:val="00BD0B2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13">
    <w:name w:val="j13"/>
    <w:basedOn w:val="a"/>
    <w:uiPriority w:val="99"/>
    <w:rsid w:val="00BD0B2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j22">
    <w:name w:val="j22"/>
    <w:basedOn w:val="a0"/>
    <w:rsid w:val="00BD0B2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16CB62-3407-487C-876F-3003CC1DB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7</Pages>
  <Words>1222</Words>
  <Characters>6970</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Лена</dc:creator>
  <cp:keywords/>
  <dc:description/>
  <cp:lastModifiedBy>Лена</cp:lastModifiedBy>
  <cp:revision>5</cp:revision>
  <cp:lastPrinted>2022-02-24T03:35:00Z</cp:lastPrinted>
  <dcterms:created xsi:type="dcterms:W3CDTF">2022-02-22T10:00:00Z</dcterms:created>
  <dcterms:modified xsi:type="dcterms:W3CDTF">2022-02-24T04:26:00Z</dcterms:modified>
</cp:coreProperties>
</file>